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6E" w:rsidRPr="00450B01" w:rsidRDefault="0090026E" w:rsidP="0090026E">
      <w:pPr>
        <w:jc w:val="center"/>
        <w:rPr>
          <w:rFonts w:ascii="Cambria" w:hAnsi="Cambria"/>
          <w:b/>
          <w:sz w:val="36"/>
          <w:szCs w:val="36"/>
        </w:rPr>
      </w:pPr>
      <w:r w:rsidRPr="00450B01">
        <w:rPr>
          <w:rFonts w:ascii="Cambria" w:hAnsi="Cambria"/>
          <w:b/>
          <w:sz w:val="36"/>
          <w:szCs w:val="36"/>
        </w:rPr>
        <w:t>O B E C     R O Ž K O V A N Y</w:t>
      </w:r>
    </w:p>
    <w:p w:rsidR="0090026E" w:rsidRPr="00450B01" w:rsidRDefault="0090026E" w:rsidP="00EF4437">
      <w:pPr>
        <w:jc w:val="center"/>
        <w:rPr>
          <w:rFonts w:ascii="Cambria" w:hAnsi="Cambria"/>
          <w:sz w:val="36"/>
          <w:szCs w:val="36"/>
          <w:u w:val="single"/>
        </w:rPr>
      </w:pPr>
      <w:r w:rsidRPr="00450B01">
        <w:rPr>
          <w:rFonts w:ascii="Cambria" w:hAnsi="Cambria"/>
          <w:sz w:val="36"/>
          <w:szCs w:val="36"/>
          <w:u w:val="single"/>
        </w:rPr>
        <w:t>Obecný úrad  č. 106, 082 71  Lipany</w:t>
      </w:r>
    </w:p>
    <w:p w:rsidR="0090026E" w:rsidRDefault="0090026E" w:rsidP="0090026E">
      <w:pPr>
        <w:jc w:val="center"/>
        <w:rPr>
          <w:rFonts w:ascii="Cambria" w:hAnsi="Cambria"/>
          <w:sz w:val="36"/>
          <w:szCs w:val="36"/>
          <w:u w:val="single"/>
        </w:rPr>
      </w:pPr>
    </w:p>
    <w:p w:rsidR="0090026E" w:rsidRDefault="0090026E" w:rsidP="0090026E">
      <w:pPr>
        <w:jc w:val="center"/>
        <w:rPr>
          <w:rFonts w:ascii="Cambria" w:hAnsi="Cambria"/>
          <w:sz w:val="36"/>
          <w:szCs w:val="36"/>
          <w:u w:val="single"/>
        </w:rPr>
      </w:pPr>
    </w:p>
    <w:p w:rsidR="0090026E" w:rsidRPr="00450B01" w:rsidRDefault="00E32893" w:rsidP="0090026E">
      <w:pPr>
        <w:jc w:val="center"/>
        <w:rPr>
          <w:rFonts w:ascii="Cambria" w:hAnsi="Cambria"/>
          <w:sz w:val="36"/>
          <w:szCs w:val="36"/>
        </w:rPr>
      </w:pPr>
      <w:r>
        <w:rPr>
          <w:rFonts w:ascii="Cambria" w:hAnsi="Cambria"/>
          <w:noProof/>
          <w:sz w:val="36"/>
          <w:szCs w:val="36"/>
          <w:lang w:val="en-US" w:eastAsia="en-US"/>
        </w:rPr>
        <w:drawing>
          <wp:inline distT="0" distB="0" distL="0" distR="0">
            <wp:extent cx="1562100" cy="1819275"/>
            <wp:effectExtent l="19050" t="0" r="0" b="0"/>
            <wp:docPr id="1" name="Obrázok 1" descr="C:\Documents and Settings\Starosta\Desktop\Renáta\Reklama na predaj pozemkov\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Documents and Settings\Starosta\Desktop\Renáta\Reklama na predaj pozemkov\Erb.JPG"/>
                    <pic:cNvPicPr>
                      <a:picLocks noChangeAspect="1" noChangeArrowheads="1"/>
                    </pic:cNvPicPr>
                  </pic:nvPicPr>
                  <pic:blipFill>
                    <a:blip r:embed="rId8" cstate="print"/>
                    <a:srcRect/>
                    <a:stretch>
                      <a:fillRect/>
                    </a:stretch>
                  </pic:blipFill>
                  <pic:spPr bwMode="auto">
                    <a:xfrm>
                      <a:off x="0" y="0"/>
                      <a:ext cx="1562100" cy="1819275"/>
                    </a:xfrm>
                    <a:prstGeom prst="rect">
                      <a:avLst/>
                    </a:prstGeom>
                    <a:noFill/>
                    <a:ln w="9525">
                      <a:noFill/>
                      <a:miter lim="800000"/>
                      <a:headEnd/>
                      <a:tailEnd/>
                    </a:ln>
                  </pic:spPr>
                </pic:pic>
              </a:graphicData>
            </a:graphic>
          </wp:inline>
        </w:drawing>
      </w:r>
    </w:p>
    <w:p w:rsidR="0090026E" w:rsidRPr="00450B01" w:rsidRDefault="0090026E" w:rsidP="0090026E">
      <w:pPr>
        <w:jc w:val="center"/>
        <w:rPr>
          <w:rFonts w:ascii="Cambria" w:hAnsi="Cambria"/>
          <w:sz w:val="36"/>
          <w:szCs w:val="36"/>
        </w:rPr>
      </w:pPr>
    </w:p>
    <w:p w:rsidR="0090026E" w:rsidRPr="00450B01" w:rsidRDefault="0090026E" w:rsidP="0090026E">
      <w:pPr>
        <w:jc w:val="center"/>
        <w:rPr>
          <w:rFonts w:ascii="Cambria" w:hAnsi="Cambria"/>
          <w:sz w:val="36"/>
          <w:szCs w:val="36"/>
        </w:rPr>
      </w:pPr>
    </w:p>
    <w:p w:rsidR="0090026E" w:rsidRPr="00450B01" w:rsidRDefault="0090026E" w:rsidP="0090026E">
      <w:pPr>
        <w:jc w:val="center"/>
        <w:rPr>
          <w:rFonts w:ascii="Cambria" w:hAnsi="Cambria"/>
          <w:sz w:val="36"/>
          <w:szCs w:val="36"/>
        </w:rPr>
      </w:pPr>
    </w:p>
    <w:p w:rsidR="00EF4437" w:rsidRDefault="00EF4437" w:rsidP="0090026E">
      <w:pPr>
        <w:jc w:val="center"/>
        <w:rPr>
          <w:rFonts w:ascii="Cambria" w:hAnsi="Cambria"/>
          <w:sz w:val="32"/>
          <w:szCs w:val="32"/>
        </w:rPr>
      </w:pPr>
      <w:r w:rsidRPr="00EF4437">
        <w:rPr>
          <w:rFonts w:ascii="Cambria" w:hAnsi="Cambria"/>
          <w:sz w:val="32"/>
          <w:szCs w:val="32"/>
        </w:rPr>
        <w:t xml:space="preserve">Interná smernica č. 2/2015 </w:t>
      </w:r>
    </w:p>
    <w:p w:rsidR="0090026E" w:rsidRDefault="00EF4437" w:rsidP="0090026E">
      <w:pPr>
        <w:jc w:val="center"/>
        <w:rPr>
          <w:rFonts w:ascii="Cambria" w:hAnsi="Cambria"/>
          <w:sz w:val="32"/>
          <w:szCs w:val="32"/>
        </w:rPr>
      </w:pPr>
      <w:r w:rsidRPr="00EF4437">
        <w:rPr>
          <w:rFonts w:ascii="Cambria" w:hAnsi="Cambria"/>
          <w:sz w:val="32"/>
          <w:szCs w:val="32"/>
        </w:rPr>
        <w:t>zo dňa 20.03.2015</w:t>
      </w:r>
    </w:p>
    <w:p w:rsidR="00EF4437" w:rsidRPr="00EF4437" w:rsidRDefault="00EF4437" w:rsidP="0090026E">
      <w:pPr>
        <w:jc w:val="center"/>
        <w:rPr>
          <w:rFonts w:ascii="Cambria" w:hAnsi="Cambria"/>
          <w:sz w:val="32"/>
          <w:szCs w:val="32"/>
        </w:rPr>
      </w:pPr>
    </w:p>
    <w:p w:rsidR="0090026E" w:rsidRPr="007F40CA" w:rsidRDefault="0090026E" w:rsidP="0090026E">
      <w:pPr>
        <w:jc w:val="center"/>
        <w:rPr>
          <w:rFonts w:ascii="Cambria" w:hAnsi="Cambria"/>
          <w:b/>
          <w:sz w:val="56"/>
          <w:szCs w:val="56"/>
        </w:rPr>
      </w:pPr>
      <w:r>
        <w:rPr>
          <w:rFonts w:ascii="Cambria" w:hAnsi="Cambria"/>
          <w:b/>
          <w:sz w:val="56"/>
          <w:szCs w:val="56"/>
        </w:rPr>
        <w:t>Rokovací poriadok Obecného zastupiteľstva v Rožkovanoch</w:t>
      </w:r>
    </w:p>
    <w:p w:rsidR="0090026E" w:rsidRPr="00450B01" w:rsidRDefault="0090026E" w:rsidP="0090026E">
      <w:pPr>
        <w:jc w:val="center"/>
        <w:rPr>
          <w:rFonts w:ascii="Cambria" w:hAnsi="Cambria"/>
          <w:sz w:val="36"/>
          <w:szCs w:val="36"/>
        </w:rPr>
      </w:pPr>
    </w:p>
    <w:p w:rsidR="0090026E" w:rsidRPr="00450B01" w:rsidRDefault="0090026E" w:rsidP="0090026E">
      <w:pPr>
        <w:jc w:val="center"/>
        <w:rPr>
          <w:rFonts w:ascii="Cambria" w:hAnsi="Cambria"/>
          <w:sz w:val="36"/>
          <w:szCs w:val="36"/>
        </w:rPr>
      </w:pPr>
    </w:p>
    <w:p w:rsidR="0090026E" w:rsidRPr="00450B01" w:rsidRDefault="0090026E" w:rsidP="0090026E">
      <w:pPr>
        <w:jc w:val="center"/>
        <w:rPr>
          <w:rFonts w:ascii="Cambria" w:hAnsi="Cambria"/>
          <w:sz w:val="36"/>
          <w:szCs w:val="36"/>
        </w:rPr>
      </w:pPr>
    </w:p>
    <w:p w:rsidR="0090026E" w:rsidRPr="00450B01" w:rsidRDefault="0090026E" w:rsidP="0090026E">
      <w:pPr>
        <w:jc w:val="center"/>
        <w:rPr>
          <w:rFonts w:ascii="Cambria" w:hAnsi="Cambria"/>
          <w:sz w:val="36"/>
          <w:szCs w:val="36"/>
        </w:rPr>
      </w:pPr>
    </w:p>
    <w:p w:rsidR="0090026E" w:rsidRPr="00450B01" w:rsidRDefault="0090026E" w:rsidP="0090026E">
      <w:pPr>
        <w:jc w:val="center"/>
        <w:rPr>
          <w:rFonts w:ascii="Cambria" w:hAnsi="Cambria"/>
          <w:sz w:val="36"/>
          <w:szCs w:val="36"/>
        </w:rPr>
      </w:pPr>
    </w:p>
    <w:p w:rsidR="0090026E" w:rsidRDefault="0090026E" w:rsidP="0090026E">
      <w:pPr>
        <w:jc w:val="center"/>
        <w:rPr>
          <w:rFonts w:ascii="Cambria" w:hAnsi="Cambria"/>
          <w:sz w:val="36"/>
          <w:szCs w:val="36"/>
        </w:rPr>
      </w:pPr>
    </w:p>
    <w:p w:rsidR="00EF4437" w:rsidRPr="00450B01" w:rsidRDefault="00EF4437" w:rsidP="0090026E">
      <w:pPr>
        <w:jc w:val="center"/>
        <w:rPr>
          <w:rFonts w:ascii="Cambria" w:hAnsi="Cambria"/>
          <w:sz w:val="36"/>
          <w:szCs w:val="36"/>
        </w:rPr>
      </w:pPr>
    </w:p>
    <w:p w:rsidR="0090026E" w:rsidRPr="00450B01" w:rsidRDefault="0090026E" w:rsidP="0090026E">
      <w:pPr>
        <w:jc w:val="center"/>
        <w:rPr>
          <w:rFonts w:ascii="Cambria" w:hAnsi="Cambria"/>
          <w:sz w:val="36"/>
          <w:szCs w:val="36"/>
        </w:rPr>
      </w:pPr>
    </w:p>
    <w:p w:rsidR="0090026E" w:rsidRDefault="0090026E" w:rsidP="0090026E">
      <w:pPr>
        <w:jc w:val="center"/>
        <w:rPr>
          <w:rFonts w:ascii="Cambria" w:hAnsi="Cambria"/>
          <w:sz w:val="36"/>
          <w:szCs w:val="36"/>
        </w:rPr>
      </w:pPr>
    </w:p>
    <w:p w:rsidR="00EF4437" w:rsidRPr="00450B01" w:rsidRDefault="00EF4437" w:rsidP="0090026E">
      <w:pPr>
        <w:jc w:val="center"/>
        <w:rPr>
          <w:rFonts w:ascii="Cambria" w:hAnsi="Cambria"/>
          <w:sz w:val="36"/>
          <w:szCs w:val="36"/>
        </w:rPr>
      </w:pPr>
    </w:p>
    <w:p w:rsidR="0090026E" w:rsidRDefault="0090026E" w:rsidP="0090026E">
      <w:pPr>
        <w:jc w:val="center"/>
        <w:rPr>
          <w:rFonts w:ascii="Cambria" w:hAnsi="Cambria"/>
          <w:sz w:val="36"/>
          <w:szCs w:val="36"/>
        </w:rPr>
      </w:pPr>
    </w:p>
    <w:p w:rsidR="0090026E" w:rsidRDefault="0090026E" w:rsidP="0090026E">
      <w:pPr>
        <w:jc w:val="center"/>
        <w:rPr>
          <w:rFonts w:ascii="Cambria" w:hAnsi="Cambria"/>
          <w:sz w:val="36"/>
          <w:szCs w:val="36"/>
        </w:rPr>
      </w:pPr>
    </w:p>
    <w:p w:rsidR="0090026E" w:rsidRDefault="0090026E" w:rsidP="0090026E">
      <w:pPr>
        <w:rPr>
          <w:rFonts w:ascii="Cambria" w:hAnsi="Cambria"/>
        </w:rPr>
      </w:pPr>
    </w:p>
    <w:p w:rsidR="006E7953" w:rsidRPr="007F40CA" w:rsidRDefault="006E7953" w:rsidP="0090026E">
      <w:pPr>
        <w:rPr>
          <w:rFonts w:ascii="Cambria" w:hAnsi="Cambria"/>
        </w:rPr>
      </w:pPr>
    </w:p>
    <w:p w:rsidR="00295493" w:rsidRPr="00A63F75" w:rsidRDefault="00295493" w:rsidP="00AD2F11">
      <w:pPr>
        <w:pStyle w:val="Nadpis1"/>
        <w:spacing w:before="0" w:after="0"/>
        <w:jc w:val="center"/>
        <w:rPr>
          <w:rFonts w:ascii="Cambria" w:hAnsi="Cambria"/>
          <w:b/>
          <w:sz w:val="32"/>
          <w:szCs w:val="32"/>
        </w:rPr>
      </w:pPr>
      <w:r w:rsidRPr="00A63F75">
        <w:rPr>
          <w:rFonts w:ascii="Cambria" w:hAnsi="Cambria"/>
          <w:b/>
          <w:sz w:val="32"/>
          <w:szCs w:val="32"/>
        </w:rPr>
        <w:lastRenderedPageBreak/>
        <w:t>Rokovací poriadok</w:t>
      </w:r>
      <w:r w:rsidR="00AD2F11" w:rsidRPr="00A63F75">
        <w:rPr>
          <w:rFonts w:ascii="Cambria" w:hAnsi="Cambria"/>
          <w:b/>
          <w:sz w:val="32"/>
          <w:szCs w:val="32"/>
        </w:rPr>
        <w:t xml:space="preserve"> </w:t>
      </w:r>
      <w:r w:rsidRPr="00A63F75">
        <w:rPr>
          <w:rFonts w:ascii="Cambria" w:hAnsi="Cambria"/>
          <w:b/>
          <w:sz w:val="32"/>
          <w:szCs w:val="32"/>
        </w:rPr>
        <w:t>Obecného zastupiteľstva</w:t>
      </w:r>
    </w:p>
    <w:p w:rsidR="00295493" w:rsidRPr="00A63F75" w:rsidRDefault="00295493" w:rsidP="00AD2F11">
      <w:pPr>
        <w:pStyle w:val="Nadpis1"/>
        <w:spacing w:before="0" w:after="0"/>
        <w:jc w:val="center"/>
        <w:rPr>
          <w:rFonts w:ascii="Cambria" w:hAnsi="Cambria"/>
          <w:b/>
          <w:sz w:val="32"/>
          <w:szCs w:val="32"/>
        </w:rPr>
      </w:pPr>
      <w:r w:rsidRPr="00A63F75">
        <w:rPr>
          <w:rFonts w:ascii="Cambria" w:hAnsi="Cambria"/>
          <w:b/>
          <w:sz w:val="32"/>
          <w:szCs w:val="32"/>
        </w:rPr>
        <w:t xml:space="preserve">v </w:t>
      </w:r>
      <w:r w:rsidR="00AD2F11" w:rsidRPr="00A63F75">
        <w:rPr>
          <w:rFonts w:ascii="Cambria" w:hAnsi="Cambria"/>
          <w:b/>
          <w:sz w:val="32"/>
          <w:szCs w:val="32"/>
        </w:rPr>
        <w:t>Rožkovanoch</w:t>
      </w:r>
    </w:p>
    <w:p w:rsidR="00295493" w:rsidRPr="00A63F75" w:rsidRDefault="00295493" w:rsidP="00A544A8">
      <w:pPr>
        <w:rPr>
          <w:rFonts w:ascii="Cambria" w:hAnsi="Cambria"/>
          <w:sz w:val="22"/>
          <w:szCs w:val="22"/>
        </w:rPr>
      </w:pPr>
    </w:p>
    <w:p w:rsidR="00295493" w:rsidRPr="00A63F75" w:rsidRDefault="00295493" w:rsidP="00A544A8">
      <w:pPr>
        <w:pStyle w:val="Nadpis1"/>
        <w:spacing w:before="0" w:after="0"/>
        <w:jc w:val="center"/>
        <w:rPr>
          <w:rFonts w:ascii="Cambria" w:hAnsi="Cambria"/>
          <w:b/>
          <w:sz w:val="22"/>
          <w:szCs w:val="22"/>
        </w:rPr>
      </w:pPr>
      <w:r w:rsidRPr="00A63F75">
        <w:rPr>
          <w:rFonts w:ascii="Cambria" w:hAnsi="Cambria"/>
          <w:b/>
          <w:sz w:val="22"/>
          <w:szCs w:val="22"/>
        </w:rPr>
        <w:t>P r v á    č a s ť</w:t>
      </w:r>
    </w:p>
    <w:p w:rsidR="00295493" w:rsidRPr="00A63F75" w:rsidRDefault="00295493" w:rsidP="00A544A8">
      <w:pPr>
        <w:pStyle w:val="Nadpis1"/>
        <w:spacing w:before="0" w:after="0"/>
        <w:jc w:val="center"/>
        <w:rPr>
          <w:rFonts w:ascii="Cambria" w:hAnsi="Cambria"/>
          <w:b/>
          <w:sz w:val="22"/>
          <w:szCs w:val="22"/>
        </w:rPr>
      </w:pPr>
    </w:p>
    <w:p w:rsidR="00295493" w:rsidRPr="00A63F75" w:rsidRDefault="00295493" w:rsidP="00A544A8">
      <w:pPr>
        <w:pStyle w:val="Nadpis1"/>
        <w:spacing w:before="0" w:after="0"/>
        <w:jc w:val="center"/>
        <w:rPr>
          <w:rFonts w:ascii="Cambria" w:hAnsi="Cambria"/>
          <w:b/>
          <w:sz w:val="22"/>
          <w:szCs w:val="22"/>
        </w:rPr>
      </w:pPr>
      <w:r w:rsidRPr="00A63F75">
        <w:rPr>
          <w:rFonts w:ascii="Cambria" w:hAnsi="Cambria"/>
          <w:b/>
          <w:sz w:val="22"/>
          <w:szCs w:val="22"/>
        </w:rPr>
        <w:t>Článok 1</w:t>
      </w:r>
    </w:p>
    <w:p w:rsidR="00295493" w:rsidRPr="00A63F75" w:rsidRDefault="00295493" w:rsidP="0095395A">
      <w:pPr>
        <w:pStyle w:val="Nadpis1"/>
        <w:spacing w:before="0" w:after="0" w:line="360" w:lineRule="auto"/>
        <w:jc w:val="center"/>
        <w:rPr>
          <w:rFonts w:ascii="Cambria" w:hAnsi="Cambria"/>
          <w:b/>
          <w:sz w:val="22"/>
          <w:szCs w:val="22"/>
        </w:rPr>
      </w:pPr>
      <w:r w:rsidRPr="00A63F75">
        <w:rPr>
          <w:rFonts w:ascii="Cambria" w:hAnsi="Cambria"/>
          <w:b/>
          <w:sz w:val="22"/>
          <w:szCs w:val="22"/>
        </w:rPr>
        <w:t>Úvodné ustanovenia</w:t>
      </w:r>
    </w:p>
    <w:p w:rsidR="00295493" w:rsidRPr="00A63F75" w:rsidRDefault="00295493" w:rsidP="00A63F75">
      <w:pPr>
        <w:jc w:val="both"/>
        <w:rPr>
          <w:rFonts w:ascii="Cambria" w:hAnsi="Cambria"/>
          <w:sz w:val="22"/>
          <w:szCs w:val="22"/>
        </w:rPr>
      </w:pPr>
      <w:r w:rsidRPr="00A63F75">
        <w:rPr>
          <w:rFonts w:ascii="Cambria" w:hAnsi="Cambria"/>
          <w:sz w:val="22"/>
          <w:szCs w:val="22"/>
        </w:rPr>
        <w:t xml:space="preserve">Tento rokovací poriadok v súlade s ods. </w:t>
      </w:r>
      <w:r w:rsidR="00E17A32" w:rsidRPr="00A63F75">
        <w:rPr>
          <w:rFonts w:ascii="Cambria" w:hAnsi="Cambria"/>
          <w:sz w:val="22"/>
          <w:szCs w:val="22"/>
        </w:rPr>
        <w:t>12</w:t>
      </w:r>
      <w:r w:rsidRPr="00A63F75">
        <w:rPr>
          <w:rFonts w:ascii="Cambria" w:hAnsi="Cambria"/>
          <w:sz w:val="22"/>
          <w:szCs w:val="22"/>
        </w:rPr>
        <w:t xml:space="preserve"> § 12 zákona č.</w:t>
      </w:r>
      <w:r w:rsidR="00261092" w:rsidRPr="00A63F75">
        <w:rPr>
          <w:rFonts w:ascii="Cambria" w:hAnsi="Cambria"/>
          <w:sz w:val="22"/>
          <w:szCs w:val="22"/>
        </w:rPr>
        <w:t xml:space="preserve"> </w:t>
      </w:r>
      <w:r w:rsidRPr="00A63F75">
        <w:rPr>
          <w:rFonts w:ascii="Cambria" w:hAnsi="Cambria"/>
          <w:sz w:val="22"/>
          <w:szCs w:val="22"/>
        </w:rPr>
        <w:t>369/1990 Zb. o obecnom zriadení v znení neskorších predpisov  upravuje pravidlá rokovania  Obecného zastupiteľstva v </w:t>
      </w:r>
      <w:r w:rsidR="00AD2F11" w:rsidRPr="00A63F75">
        <w:rPr>
          <w:rFonts w:ascii="Cambria" w:hAnsi="Cambria"/>
          <w:sz w:val="22"/>
          <w:szCs w:val="22"/>
        </w:rPr>
        <w:t>Rožkovanoch</w:t>
      </w:r>
      <w:r w:rsidRPr="00A63F75">
        <w:rPr>
          <w:rFonts w:ascii="Cambria" w:hAnsi="Cambria"/>
          <w:sz w:val="22"/>
          <w:szCs w:val="22"/>
        </w:rPr>
        <w:t xml:space="preserve"> (ďalej len „OZ“), najmä prípravu a obsah rokovania, prípravu materiálov</w:t>
      </w:r>
      <w:r w:rsidR="0095395A">
        <w:rPr>
          <w:rFonts w:ascii="Cambria" w:hAnsi="Cambria"/>
          <w:sz w:val="22"/>
          <w:szCs w:val="22"/>
        </w:rPr>
        <w:t xml:space="preserve">                </w:t>
      </w:r>
      <w:r w:rsidRPr="00A63F75">
        <w:rPr>
          <w:rFonts w:ascii="Cambria" w:hAnsi="Cambria"/>
          <w:sz w:val="22"/>
          <w:szCs w:val="22"/>
        </w:rPr>
        <w:t xml:space="preserve"> a podkladov na rokovanie, spôsob uznášania sa, prijímania všeobecne záväzných nariadení obce (ďalej len „VZN“) a uznesení OZ, spôsob kontroly plnenia uznesení a zabezpečovania úloh týkajúcich sa samosprávy. </w:t>
      </w:r>
    </w:p>
    <w:p w:rsidR="00295493" w:rsidRPr="00A63F75" w:rsidRDefault="00295493" w:rsidP="00A544A8">
      <w:pPr>
        <w:jc w:val="both"/>
        <w:rPr>
          <w:rFonts w:ascii="Cambria" w:hAnsi="Cambria"/>
          <w:sz w:val="22"/>
          <w:szCs w:val="22"/>
          <w:lang w:eastAsia="cs-CZ"/>
        </w:rPr>
      </w:pPr>
    </w:p>
    <w:p w:rsidR="00FD7B73" w:rsidRPr="00A63F75" w:rsidRDefault="00FD7B73" w:rsidP="00A544A8">
      <w:pPr>
        <w:jc w:val="center"/>
        <w:rPr>
          <w:rStyle w:val="Siln"/>
          <w:rFonts w:ascii="Cambria" w:hAnsi="Cambria"/>
          <w:sz w:val="22"/>
          <w:szCs w:val="22"/>
        </w:rPr>
      </w:pPr>
      <w:r w:rsidRPr="00A63F75">
        <w:rPr>
          <w:rStyle w:val="Siln"/>
          <w:rFonts w:ascii="Cambria" w:hAnsi="Cambria"/>
          <w:sz w:val="22"/>
          <w:szCs w:val="22"/>
        </w:rPr>
        <w:t>D r u h á   č a s</w:t>
      </w:r>
      <w:r w:rsidR="00A544A8" w:rsidRPr="00A63F75">
        <w:rPr>
          <w:rStyle w:val="Siln"/>
          <w:rFonts w:ascii="Cambria" w:hAnsi="Cambria"/>
          <w:sz w:val="22"/>
          <w:szCs w:val="22"/>
        </w:rPr>
        <w:t> </w:t>
      </w:r>
      <w:r w:rsidRPr="00A63F75">
        <w:rPr>
          <w:rStyle w:val="Siln"/>
          <w:rFonts w:ascii="Cambria" w:hAnsi="Cambria"/>
          <w:sz w:val="22"/>
          <w:szCs w:val="22"/>
        </w:rPr>
        <w:t>ť</w:t>
      </w:r>
    </w:p>
    <w:p w:rsidR="00A544A8" w:rsidRPr="00A63F75" w:rsidRDefault="00A544A8" w:rsidP="00A544A8">
      <w:pPr>
        <w:jc w:val="center"/>
        <w:rPr>
          <w:rFonts w:ascii="Cambria" w:hAnsi="Cambria"/>
          <w:sz w:val="22"/>
          <w:szCs w:val="22"/>
        </w:rPr>
      </w:pPr>
    </w:p>
    <w:p w:rsidR="00FD7B73" w:rsidRPr="00A63F75" w:rsidRDefault="00FD7B73" w:rsidP="00A544A8">
      <w:pPr>
        <w:pStyle w:val="Normlnywebov"/>
        <w:spacing w:before="0" w:after="0"/>
        <w:jc w:val="center"/>
        <w:rPr>
          <w:rFonts w:ascii="Cambria" w:hAnsi="Cambria"/>
          <w:sz w:val="22"/>
          <w:szCs w:val="22"/>
        </w:rPr>
      </w:pPr>
      <w:r w:rsidRPr="00A63F75">
        <w:rPr>
          <w:rStyle w:val="Siln"/>
          <w:rFonts w:ascii="Cambria" w:hAnsi="Cambria"/>
          <w:sz w:val="22"/>
          <w:szCs w:val="22"/>
        </w:rPr>
        <w:t>Článok 2</w:t>
      </w:r>
    </w:p>
    <w:p w:rsidR="00FD7B73" w:rsidRPr="00A63F75" w:rsidRDefault="00FD7B73" w:rsidP="0095395A">
      <w:pPr>
        <w:pStyle w:val="Normlnywebov"/>
        <w:spacing w:before="0" w:after="0" w:line="360" w:lineRule="auto"/>
        <w:jc w:val="center"/>
        <w:rPr>
          <w:rStyle w:val="Siln"/>
          <w:rFonts w:ascii="Cambria" w:hAnsi="Cambria"/>
          <w:sz w:val="22"/>
          <w:szCs w:val="22"/>
        </w:rPr>
      </w:pPr>
      <w:r w:rsidRPr="00A63F75">
        <w:rPr>
          <w:rStyle w:val="Siln"/>
          <w:rFonts w:ascii="Cambria" w:hAnsi="Cambria"/>
          <w:sz w:val="22"/>
          <w:szCs w:val="22"/>
        </w:rPr>
        <w:t xml:space="preserve">Pôsobnosť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295493" w:rsidRPr="00A63F75" w:rsidRDefault="00295493" w:rsidP="00A63F75">
      <w:pPr>
        <w:jc w:val="both"/>
        <w:rPr>
          <w:rFonts w:ascii="Cambria" w:hAnsi="Cambria"/>
          <w:sz w:val="22"/>
          <w:szCs w:val="22"/>
        </w:rPr>
      </w:pPr>
      <w:r w:rsidRPr="00A63F75">
        <w:rPr>
          <w:rFonts w:ascii="Cambria" w:hAnsi="Cambria"/>
          <w:sz w:val="22"/>
          <w:szCs w:val="22"/>
        </w:rPr>
        <w:t xml:space="preserve">OZ vykonáva svoju pôsobnosť v súlade s platnou právnou úpravou, najmä s ustanovením ods. 4 § 11 zákona  č.369/1990 Zb. o obecnom zriadení v znení neskorších predpisov.  </w:t>
      </w:r>
    </w:p>
    <w:p w:rsidR="00A63F75" w:rsidRDefault="00A63F75" w:rsidP="00A544A8">
      <w:pPr>
        <w:pStyle w:val="Normlnywebov"/>
        <w:spacing w:before="0" w:after="0"/>
        <w:jc w:val="center"/>
        <w:rPr>
          <w:rStyle w:val="Siln"/>
          <w:rFonts w:ascii="Cambria" w:hAnsi="Cambria"/>
          <w:sz w:val="22"/>
          <w:szCs w:val="22"/>
        </w:rPr>
      </w:pPr>
    </w:p>
    <w:p w:rsidR="00FD7B73" w:rsidRPr="00A63F75" w:rsidRDefault="00FD7B73" w:rsidP="00A544A8">
      <w:pPr>
        <w:pStyle w:val="Normlnywebov"/>
        <w:spacing w:before="0" w:after="0"/>
        <w:jc w:val="center"/>
        <w:rPr>
          <w:rStyle w:val="Siln"/>
          <w:rFonts w:ascii="Cambria" w:hAnsi="Cambria"/>
          <w:sz w:val="22"/>
          <w:szCs w:val="22"/>
        </w:rPr>
      </w:pPr>
      <w:r w:rsidRPr="00A63F75">
        <w:rPr>
          <w:rStyle w:val="Siln"/>
          <w:rFonts w:ascii="Cambria" w:hAnsi="Cambria"/>
          <w:sz w:val="22"/>
          <w:szCs w:val="22"/>
        </w:rPr>
        <w:t>T r e t i a   č a s</w:t>
      </w:r>
      <w:r w:rsidR="00A544A8" w:rsidRPr="00A63F75">
        <w:rPr>
          <w:rStyle w:val="Siln"/>
          <w:rFonts w:ascii="Cambria" w:hAnsi="Cambria"/>
          <w:sz w:val="22"/>
          <w:szCs w:val="22"/>
        </w:rPr>
        <w:t> </w:t>
      </w:r>
      <w:r w:rsidRPr="00A63F75">
        <w:rPr>
          <w:rStyle w:val="Siln"/>
          <w:rFonts w:ascii="Cambria" w:hAnsi="Cambria"/>
          <w:sz w:val="22"/>
          <w:szCs w:val="22"/>
        </w:rPr>
        <w:t>ť</w:t>
      </w:r>
    </w:p>
    <w:p w:rsidR="00A544A8" w:rsidRPr="00A63F75" w:rsidRDefault="00A544A8" w:rsidP="00A544A8">
      <w:pPr>
        <w:pStyle w:val="Normlnywebov"/>
        <w:spacing w:before="0" w:after="0"/>
        <w:jc w:val="center"/>
        <w:rPr>
          <w:rFonts w:ascii="Cambria" w:hAnsi="Cambria"/>
          <w:sz w:val="22"/>
          <w:szCs w:val="22"/>
        </w:rPr>
      </w:pPr>
    </w:p>
    <w:p w:rsidR="00FD7B73" w:rsidRPr="00A63F75" w:rsidRDefault="00FD7B73" w:rsidP="00A544A8">
      <w:pPr>
        <w:pStyle w:val="Normlnywebov"/>
        <w:spacing w:before="0" w:after="0"/>
        <w:jc w:val="center"/>
        <w:rPr>
          <w:rStyle w:val="Siln"/>
          <w:rFonts w:ascii="Cambria" w:hAnsi="Cambria"/>
          <w:sz w:val="22"/>
          <w:szCs w:val="22"/>
        </w:rPr>
      </w:pPr>
      <w:r w:rsidRPr="00A63F75">
        <w:rPr>
          <w:rStyle w:val="Siln"/>
          <w:rFonts w:ascii="Cambria" w:hAnsi="Cambria"/>
          <w:sz w:val="22"/>
          <w:szCs w:val="22"/>
        </w:rPr>
        <w:t xml:space="preserve">Zasadnutia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A544A8" w:rsidRPr="00A63F75" w:rsidRDefault="00A544A8" w:rsidP="00A544A8">
      <w:pPr>
        <w:pStyle w:val="Normlnywebov"/>
        <w:spacing w:before="0" w:after="0"/>
        <w:jc w:val="center"/>
        <w:rPr>
          <w:rFonts w:ascii="Cambria" w:hAnsi="Cambria"/>
          <w:sz w:val="22"/>
          <w:szCs w:val="22"/>
        </w:rPr>
      </w:pPr>
    </w:p>
    <w:p w:rsidR="00FD7B73" w:rsidRPr="00A63F75" w:rsidRDefault="00FD7B73" w:rsidP="00A544A8">
      <w:pPr>
        <w:pStyle w:val="Normlnywebov"/>
        <w:spacing w:before="0" w:after="0"/>
        <w:jc w:val="center"/>
        <w:rPr>
          <w:rFonts w:ascii="Cambria" w:hAnsi="Cambria"/>
          <w:sz w:val="22"/>
          <w:szCs w:val="22"/>
        </w:rPr>
      </w:pPr>
      <w:r w:rsidRPr="00A63F75">
        <w:rPr>
          <w:rStyle w:val="Siln"/>
          <w:rFonts w:ascii="Cambria" w:hAnsi="Cambria"/>
          <w:sz w:val="22"/>
          <w:szCs w:val="22"/>
        </w:rPr>
        <w:t>Článok 3</w:t>
      </w:r>
    </w:p>
    <w:p w:rsidR="00FD7B73" w:rsidRPr="00A63F75" w:rsidRDefault="00FD7B73" w:rsidP="0095395A">
      <w:pPr>
        <w:pStyle w:val="Normlnywebov"/>
        <w:spacing w:before="0" w:after="0" w:line="360" w:lineRule="auto"/>
        <w:jc w:val="center"/>
        <w:rPr>
          <w:rStyle w:val="Siln"/>
          <w:rFonts w:ascii="Cambria" w:hAnsi="Cambria"/>
          <w:sz w:val="22"/>
          <w:szCs w:val="22"/>
        </w:rPr>
      </w:pPr>
      <w:r w:rsidRPr="00A63F75">
        <w:rPr>
          <w:rStyle w:val="Siln"/>
          <w:rFonts w:ascii="Cambria" w:hAnsi="Cambria"/>
          <w:sz w:val="22"/>
          <w:szCs w:val="22"/>
        </w:rPr>
        <w:t xml:space="preserve">Ustanovujúce zasadnutie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FD7B73" w:rsidRPr="00A63F75" w:rsidRDefault="00E17A32" w:rsidP="00A544A8">
      <w:pPr>
        <w:pStyle w:val="Normlnywebov"/>
        <w:spacing w:before="0" w:after="0"/>
        <w:jc w:val="both"/>
        <w:rPr>
          <w:rFonts w:ascii="Cambria" w:hAnsi="Cambria"/>
          <w:sz w:val="22"/>
          <w:szCs w:val="22"/>
        </w:rPr>
      </w:pPr>
      <w:r w:rsidRPr="00A63F75">
        <w:rPr>
          <w:rFonts w:ascii="Cambria" w:hAnsi="Cambria"/>
          <w:sz w:val="22"/>
          <w:szCs w:val="22"/>
        </w:rPr>
        <w:t xml:space="preserve"> </w:t>
      </w:r>
      <w:r w:rsidR="00FD7B73" w:rsidRPr="00A63F75">
        <w:rPr>
          <w:rFonts w:ascii="Cambria" w:hAnsi="Cambria"/>
          <w:sz w:val="22"/>
          <w:szCs w:val="22"/>
        </w:rPr>
        <w:t>1.</w:t>
      </w:r>
      <w:r w:rsidRPr="00A63F75">
        <w:rPr>
          <w:rFonts w:ascii="Cambria" w:hAnsi="Cambria"/>
          <w:sz w:val="22"/>
          <w:szCs w:val="22"/>
        </w:rPr>
        <w:t xml:space="preserve"> </w:t>
      </w:r>
      <w:r w:rsidR="00FD7B73" w:rsidRPr="00A63F75">
        <w:rPr>
          <w:rFonts w:ascii="Cambria" w:hAnsi="Cambria"/>
          <w:sz w:val="22"/>
          <w:szCs w:val="22"/>
        </w:rPr>
        <w:t xml:space="preserve">Ustanovujúce  zasadnutie </w:t>
      </w:r>
      <w:r w:rsidR="00295493" w:rsidRPr="00A63F75">
        <w:rPr>
          <w:rFonts w:ascii="Cambria" w:hAnsi="Cambria"/>
          <w:sz w:val="22"/>
          <w:szCs w:val="22"/>
        </w:rPr>
        <w:t>OZ</w:t>
      </w:r>
      <w:r w:rsidR="00FD7B73" w:rsidRPr="00A63F75">
        <w:rPr>
          <w:rFonts w:ascii="Cambria" w:hAnsi="Cambria"/>
          <w:sz w:val="22"/>
          <w:szCs w:val="22"/>
        </w:rPr>
        <w:t xml:space="preserve"> zvolá </w:t>
      </w:r>
      <w:r w:rsidR="00295493" w:rsidRPr="00A63F75">
        <w:rPr>
          <w:rFonts w:ascii="Cambria" w:hAnsi="Cambria"/>
          <w:sz w:val="22"/>
          <w:szCs w:val="22"/>
        </w:rPr>
        <w:t>starosta</w:t>
      </w:r>
      <w:r w:rsidR="00FD7B73" w:rsidRPr="00A63F75">
        <w:rPr>
          <w:rFonts w:ascii="Cambria" w:hAnsi="Cambria"/>
          <w:sz w:val="22"/>
          <w:szCs w:val="22"/>
        </w:rPr>
        <w:t xml:space="preserve"> zvolený v predchádzajúcom volebnom</w:t>
      </w:r>
      <w:r w:rsidR="00261092" w:rsidRPr="00A63F75">
        <w:rPr>
          <w:rFonts w:ascii="Cambria" w:hAnsi="Cambria"/>
          <w:sz w:val="22"/>
          <w:szCs w:val="22"/>
        </w:rPr>
        <w:t xml:space="preserve"> </w:t>
      </w:r>
      <w:r w:rsidR="00FD7B73" w:rsidRPr="00A63F75">
        <w:rPr>
          <w:rFonts w:ascii="Cambria" w:hAnsi="Cambria"/>
          <w:sz w:val="22"/>
          <w:szCs w:val="22"/>
        </w:rPr>
        <w:t xml:space="preserve"> období</w:t>
      </w:r>
      <w:r w:rsidR="00261092" w:rsidRPr="00A63F75">
        <w:rPr>
          <w:rFonts w:ascii="Cambria" w:hAnsi="Cambria"/>
          <w:sz w:val="22"/>
          <w:szCs w:val="22"/>
        </w:rPr>
        <w:t xml:space="preserve"> </w:t>
      </w:r>
      <w:r w:rsidR="00FD7B73" w:rsidRPr="00A63F75">
        <w:rPr>
          <w:rFonts w:ascii="Cambria" w:hAnsi="Cambria"/>
          <w:sz w:val="22"/>
          <w:szCs w:val="22"/>
        </w:rPr>
        <w:t xml:space="preserve">tak,  aby sa uskutočnilo do 30 dní od vykonania volieb. Ak </w:t>
      </w:r>
      <w:r w:rsidR="00295493" w:rsidRPr="00A63F75">
        <w:rPr>
          <w:rFonts w:ascii="Cambria" w:hAnsi="Cambria"/>
          <w:sz w:val="22"/>
          <w:szCs w:val="22"/>
        </w:rPr>
        <w:t>starosta</w:t>
      </w:r>
      <w:r w:rsidR="00FD7B73" w:rsidRPr="00A63F75">
        <w:rPr>
          <w:rFonts w:ascii="Cambria" w:hAnsi="Cambria"/>
          <w:sz w:val="22"/>
          <w:szCs w:val="22"/>
        </w:rPr>
        <w:t xml:space="preserve"> nezvolá ustanovujúce zasadnutie </w:t>
      </w:r>
      <w:r w:rsidR="00295493" w:rsidRPr="00A63F75">
        <w:rPr>
          <w:rFonts w:ascii="Cambria" w:hAnsi="Cambria"/>
          <w:sz w:val="22"/>
          <w:szCs w:val="22"/>
        </w:rPr>
        <w:t>OZ</w:t>
      </w:r>
      <w:r w:rsidR="00FD7B73" w:rsidRPr="00A63F75">
        <w:rPr>
          <w:rFonts w:ascii="Cambria" w:hAnsi="Cambria"/>
          <w:sz w:val="22"/>
          <w:szCs w:val="22"/>
        </w:rPr>
        <w:t xml:space="preserve">, zasadnutie </w:t>
      </w:r>
      <w:r w:rsidR="00295493" w:rsidRPr="00A63F75">
        <w:rPr>
          <w:rFonts w:ascii="Cambria" w:hAnsi="Cambria"/>
          <w:sz w:val="22"/>
          <w:szCs w:val="22"/>
        </w:rPr>
        <w:t>OZ</w:t>
      </w:r>
      <w:r w:rsidR="00FD7B73" w:rsidRPr="00A63F75">
        <w:rPr>
          <w:rFonts w:ascii="Cambria" w:hAnsi="Cambria"/>
          <w:sz w:val="22"/>
          <w:szCs w:val="22"/>
        </w:rPr>
        <w:t xml:space="preserve"> sa uskutoční 30. pracovný deň od vykonania volieb. </w:t>
      </w:r>
    </w:p>
    <w:p w:rsidR="00E17A32" w:rsidRPr="00A63F75" w:rsidRDefault="00E17A32"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2.</w:t>
      </w:r>
      <w:r w:rsidR="00E17A32" w:rsidRPr="00A63F75">
        <w:rPr>
          <w:rFonts w:ascii="Cambria" w:hAnsi="Cambria"/>
          <w:sz w:val="22"/>
          <w:szCs w:val="22"/>
        </w:rPr>
        <w:t xml:space="preserve"> </w:t>
      </w:r>
      <w:r w:rsidRPr="00A63F75">
        <w:rPr>
          <w:rFonts w:ascii="Cambria" w:hAnsi="Cambria"/>
          <w:sz w:val="22"/>
          <w:szCs w:val="22"/>
        </w:rPr>
        <w:t xml:space="preserve">Pred ustanovujúcim a posledným zasadnutím </w:t>
      </w:r>
      <w:r w:rsidR="00295493" w:rsidRPr="00A63F75">
        <w:rPr>
          <w:rFonts w:ascii="Cambria" w:hAnsi="Cambria"/>
          <w:sz w:val="22"/>
          <w:szCs w:val="22"/>
        </w:rPr>
        <w:t>obecného</w:t>
      </w:r>
      <w:r w:rsidRPr="00A63F75">
        <w:rPr>
          <w:rFonts w:ascii="Cambria" w:hAnsi="Cambria"/>
          <w:sz w:val="22"/>
          <w:szCs w:val="22"/>
        </w:rPr>
        <w:t xml:space="preserve"> zastupiteľstva v príslušnom volebnom období sa hrá alebo spieva štátna hymna.</w:t>
      </w:r>
    </w:p>
    <w:p w:rsidR="00E17A32" w:rsidRPr="00A63F75" w:rsidRDefault="00E17A32"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3.</w:t>
      </w:r>
      <w:r w:rsidR="00E17A32" w:rsidRPr="00A63F75">
        <w:rPr>
          <w:rFonts w:ascii="Cambria" w:hAnsi="Cambria"/>
          <w:sz w:val="22"/>
          <w:szCs w:val="22"/>
        </w:rPr>
        <w:t xml:space="preserve"> </w:t>
      </w:r>
      <w:r w:rsidRPr="00A63F75">
        <w:rPr>
          <w:rFonts w:ascii="Cambria" w:hAnsi="Cambria"/>
          <w:sz w:val="22"/>
          <w:szCs w:val="22"/>
        </w:rPr>
        <w:t xml:space="preserve">Zvolený </w:t>
      </w:r>
      <w:r w:rsidR="00295493" w:rsidRPr="00A63F75">
        <w:rPr>
          <w:rFonts w:ascii="Cambria" w:hAnsi="Cambria"/>
          <w:sz w:val="22"/>
          <w:szCs w:val="22"/>
        </w:rPr>
        <w:t>starosta</w:t>
      </w:r>
      <w:r w:rsidRPr="00A63F75">
        <w:rPr>
          <w:rFonts w:ascii="Cambria" w:hAnsi="Cambria"/>
          <w:sz w:val="22"/>
          <w:szCs w:val="22"/>
        </w:rPr>
        <w:t xml:space="preserve"> </w:t>
      </w:r>
      <w:r w:rsidR="00295493" w:rsidRPr="00A63F75">
        <w:rPr>
          <w:rFonts w:ascii="Cambria" w:hAnsi="Cambria"/>
          <w:sz w:val="22"/>
          <w:szCs w:val="22"/>
        </w:rPr>
        <w:t>obce</w:t>
      </w:r>
      <w:r w:rsidRPr="00A63F75">
        <w:rPr>
          <w:rFonts w:ascii="Cambria" w:hAnsi="Cambria"/>
          <w:sz w:val="22"/>
          <w:szCs w:val="22"/>
        </w:rPr>
        <w:t xml:space="preserve"> a zvolení </w:t>
      </w:r>
      <w:r w:rsidR="00BA54D7" w:rsidRPr="00A63F75">
        <w:rPr>
          <w:rFonts w:ascii="Cambria" w:hAnsi="Cambria"/>
          <w:sz w:val="22"/>
          <w:szCs w:val="22"/>
        </w:rPr>
        <w:t>poslanci</w:t>
      </w:r>
      <w:r w:rsidRPr="00A63F75">
        <w:rPr>
          <w:rFonts w:ascii="Cambria" w:hAnsi="Cambria"/>
          <w:sz w:val="22"/>
          <w:szCs w:val="22"/>
        </w:rPr>
        <w:t xml:space="preserve"> skladajú na ustanovujúcom zasadnutí  sľub. Poslanec, ktorý sa nemôže zúčastniť na ustanovujúcom zasadnutí </w:t>
      </w:r>
      <w:r w:rsidR="00295493" w:rsidRPr="00A63F75">
        <w:rPr>
          <w:rFonts w:ascii="Cambria" w:hAnsi="Cambria"/>
          <w:sz w:val="22"/>
          <w:szCs w:val="22"/>
        </w:rPr>
        <w:t>OZ</w:t>
      </w:r>
      <w:r w:rsidRPr="00A63F75">
        <w:rPr>
          <w:rFonts w:ascii="Cambria" w:hAnsi="Cambria"/>
          <w:sz w:val="22"/>
          <w:szCs w:val="22"/>
        </w:rPr>
        <w:t xml:space="preserve">, skladá sľub na tom zasadnutí </w:t>
      </w:r>
      <w:r w:rsidR="00295493" w:rsidRPr="00A63F75">
        <w:rPr>
          <w:rFonts w:ascii="Cambria" w:hAnsi="Cambria"/>
          <w:sz w:val="22"/>
          <w:szCs w:val="22"/>
        </w:rPr>
        <w:t>OZ</w:t>
      </w:r>
      <w:r w:rsidRPr="00A63F75">
        <w:rPr>
          <w:rFonts w:ascii="Cambria" w:hAnsi="Cambria"/>
          <w:sz w:val="22"/>
          <w:szCs w:val="22"/>
        </w:rPr>
        <w:t>, ktorého sa zúčastní prvýkrát.</w:t>
      </w:r>
    </w:p>
    <w:p w:rsidR="00E17A32" w:rsidRPr="00A63F75" w:rsidRDefault="00E17A32"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4.</w:t>
      </w:r>
      <w:r w:rsidR="00E17A32" w:rsidRPr="00A63F75">
        <w:rPr>
          <w:rFonts w:ascii="Cambria" w:hAnsi="Cambria"/>
          <w:sz w:val="22"/>
          <w:szCs w:val="22"/>
        </w:rPr>
        <w:t xml:space="preserve"> </w:t>
      </w:r>
      <w:r w:rsidR="00295493" w:rsidRPr="00A63F75">
        <w:rPr>
          <w:rFonts w:ascii="Cambria" w:hAnsi="Cambria"/>
          <w:sz w:val="22"/>
          <w:szCs w:val="22"/>
        </w:rPr>
        <w:t>Starosta</w:t>
      </w:r>
      <w:r w:rsidRPr="00A63F75">
        <w:rPr>
          <w:rFonts w:ascii="Cambria" w:hAnsi="Cambria"/>
          <w:sz w:val="22"/>
          <w:szCs w:val="22"/>
        </w:rPr>
        <w:t xml:space="preserve"> </w:t>
      </w:r>
      <w:r w:rsidR="00295493" w:rsidRPr="00A63F75">
        <w:rPr>
          <w:rFonts w:ascii="Cambria" w:hAnsi="Cambria"/>
          <w:sz w:val="22"/>
          <w:szCs w:val="22"/>
        </w:rPr>
        <w:t>obce</w:t>
      </w:r>
      <w:r w:rsidRPr="00A63F75">
        <w:rPr>
          <w:rFonts w:ascii="Cambria" w:hAnsi="Cambria"/>
          <w:sz w:val="22"/>
          <w:szCs w:val="22"/>
        </w:rPr>
        <w:t xml:space="preserve"> a </w:t>
      </w:r>
      <w:r w:rsidR="00BA54D7" w:rsidRPr="00A63F75">
        <w:rPr>
          <w:rFonts w:ascii="Cambria" w:hAnsi="Cambria"/>
          <w:sz w:val="22"/>
          <w:szCs w:val="22"/>
        </w:rPr>
        <w:t>poslanci</w:t>
      </w:r>
      <w:r w:rsidRPr="00A63F75">
        <w:rPr>
          <w:rFonts w:ascii="Cambria" w:hAnsi="Cambria"/>
          <w:sz w:val="22"/>
          <w:szCs w:val="22"/>
        </w:rPr>
        <w:t xml:space="preserve"> potvrdzujú zloženie  sľubu svojím podpisom pod jeho písomné znenie.  Zložením sľubu sa ujímajú svojej funkcie.</w:t>
      </w:r>
    </w:p>
    <w:p w:rsidR="00FF1AA3" w:rsidRPr="00A63F75" w:rsidRDefault="00FF1AA3"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5.</w:t>
      </w:r>
      <w:r w:rsidR="00EC2BC4" w:rsidRPr="00A63F75">
        <w:rPr>
          <w:rFonts w:ascii="Cambria" w:hAnsi="Cambria"/>
          <w:sz w:val="22"/>
          <w:szCs w:val="22"/>
        </w:rPr>
        <w:t xml:space="preserve"> </w:t>
      </w:r>
      <w:r w:rsidRPr="00A63F75">
        <w:rPr>
          <w:rFonts w:ascii="Cambria" w:hAnsi="Cambria"/>
          <w:sz w:val="22"/>
          <w:szCs w:val="22"/>
        </w:rPr>
        <w:t xml:space="preserve">Po zložení sľubu novozvoleného </w:t>
      </w:r>
      <w:r w:rsidR="00E17A32" w:rsidRPr="00A63F75">
        <w:rPr>
          <w:rFonts w:ascii="Cambria" w:hAnsi="Cambria"/>
          <w:sz w:val="22"/>
          <w:szCs w:val="22"/>
        </w:rPr>
        <w:t>starost</w:t>
      </w:r>
      <w:r w:rsidR="00EC2BC4" w:rsidRPr="00A63F75">
        <w:rPr>
          <w:rFonts w:ascii="Cambria" w:hAnsi="Cambria"/>
          <w:sz w:val="22"/>
          <w:szCs w:val="22"/>
        </w:rPr>
        <w:t>u</w:t>
      </w:r>
      <w:r w:rsidRPr="00A63F75">
        <w:rPr>
          <w:rFonts w:ascii="Cambria" w:hAnsi="Cambria"/>
          <w:sz w:val="22"/>
          <w:szCs w:val="22"/>
        </w:rPr>
        <w:t xml:space="preserve"> a </w:t>
      </w:r>
      <w:r w:rsidR="00BA54D7" w:rsidRPr="00A63F75">
        <w:rPr>
          <w:rFonts w:ascii="Cambria" w:hAnsi="Cambria"/>
          <w:sz w:val="22"/>
          <w:szCs w:val="22"/>
        </w:rPr>
        <w:t>poslancov</w:t>
      </w:r>
      <w:r w:rsidRPr="00A63F75">
        <w:rPr>
          <w:rFonts w:ascii="Cambria" w:hAnsi="Cambria"/>
          <w:sz w:val="22"/>
          <w:szCs w:val="22"/>
        </w:rPr>
        <w:t xml:space="preserve"> sa novozvolený </w:t>
      </w:r>
      <w:r w:rsidR="00295493" w:rsidRPr="00A63F75">
        <w:rPr>
          <w:rFonts w:ascii="Cambria" w:hAnsi="Cambria"/>
          <w:sz w:val="22"/>
          <w:szCs w:val="22"/>
        </w:rPr>
        <w:t>starosta</w:t>
      </w:r>
      <w:r w:rsidRPr="00A63F75">
        <w:rPr>
          <w:rFonts w:ascii="Cambria" w:hAnsi="Cambria"/>
          <w:sz w:val="22"/>
          <w:szCs w:val="22"/>
        </w:rPr>
        <w:t xml:space="preserve"> ujíma vedenia zasadnutia, určí  dvoch overovateľov  zápisnice a uznesení, členov návrhovej komisie, členov volebnej komisie</w:t>
      </w:r>
      <w:r w:rsidR="001E2C5E" w:rsidRPr="00A63F75">
        <w:rPr>
          <w:rFonts w:ascii="Cambria" w:hAnsi="Cambria"/>
          <w:sz w:val="22"/>
          <w:szCs w:val="22"/>
        </w:rPr>
        <w:t>.</w:t>
      </w:r>
    </w:p>
    <w:p w:rsidR="00B35460" w:rsidRPr="00A63F75" w:rsidRDefault="00B35460" w:rsidP="00A544A8">
      <w:pPr>
        <w:pStyle w:val="Normlnywebov"/>
        <w:spacing w:before="0" w:after="0"/>
        <w:jc w:val="both"/>
        <w:rPr>
          <w:rFonts w:ascii="Cambria" w:hAnsi="Cambria"/>
          <w:sz w:val="22"/>
          <w:szCs w:val="22"/>
        </w:rPr>
      </w:pPr>
    </w:p>
    <w:p w:rsidR="009653FE" w:rsidRDefault="00FD7B73" w:rsidP="00A544A8">
      <w:pPr>
        <w:pStyle w:val="Normlnywebov"/>
        <w:spacing w:before="0" w:after="0"/>
        <w:jc w:val="both"/>
        <w:rPr>
          <w:rFonts w:ascii="Cambria" w:hAnsi="Cambria"/>
          <w:sz w:val="22"/>
          <w:szCs w:val="22"/>
        </w:rPr>
      </w:pPr>
      <w:smartTag w:uri="urn:schemas-microsoft-com:office:smarttags" w:element="metricconverter">
        <w:smartTagPr>
          <w:attr w:name="ProductID" w:val="6. OZ"/>
        </w:smartTagPr>
        <w:r w:rsidRPr="00A63F75">
          <w:rPr>
            <w:rFonts w:ascii="Cambria" w:hAnsi="Cambria"/>
            <w:sz w:val="22"/>
            <w:szCs w:val="22"/>
          </w:rPr>
          <w:t>6.</w:t>
        </w:r>
        <w:r w:rsidR="00B35460" w:rsidRPr="00A63F75">
          <w:rPr>
            <w:rFonts w:ascii="Cambria" w:hAnsi="Cambria"/>
            <w:sz w:val="22"/>
            <w:szCs w:val="22"/>
          </w:rPr>
          <w:t xml:space="preserve"> </w:t>
        </w:r>
        <w:r w:rsidR="00295493" w:rsidRPr="00A63F75">
          <w:rPr>
            <w:rFonts w:ascii="Cambria" w:hAnsi="Cambria"/>
            <w:sz w:val="22"/>
            <w:szCs w:val="22"/>
          </w:rPr>
          <w:t>OZ</w:t>
        </w:r>
      </w:smartTag>
      <w:r w:rsidRPr="00A63F75">
        <w:rPr>
          <w:rFonts w:ascii="Cambria" w:hAnsi="Cambria"/>
          <w:sz w:val="22"/>
          <w:szCs w:val="22"/>
        </w:rPr>
        <w:t xml:space="preserve"> na začiatku ustanovujúceho  zasadnutia prerokuje návrh programu zasadnutia a o jeho schválení rozhoduje hlasovaním. </w:t>
      </w:r>
    </w:p>
    <w:p w:rsidR="0095395A" w:rsidRPr="00A63F75" w:rsidRDefault="0095395A" w:rsidP="00A544A8">
      <w:pPr>
        <w:pStyle w:val="Normlnywebov"/>
        <w:spacing w:before="0" w:after="0"/>
        <w:jc w:val="both"/>
        <w:rPr>
          <w:rFonts w:ascii="Cambria" w:hAnsi="Cambria"/>
          <w:sz w:val="22"/>
          <w:szCs w:val="22"/>
        </w:rPr>
      </w:pPr>
    </w:p>
    <w:p w:rsidR="002A76A4" w:rsidRPr="00A63F75" w:rsidRDefault="008877FB" w:rsidP="0095395A">
      <w:pPr>
        <w:pStyle w:val="Normlnywebov"/>
        <w:spacing w:before="0" w:after="0"/>
        <w:jc w:val="both"/>
        <w:rPr>
          <w:rFonts w:ascii="Cambria" w:hAnsi="Cambria"/>
          <w:sz w:val="22"/>
          <w:szCs w:val="22"/>
        </w:rPr>
      </w:pPr>
      <w:smartTag w:uri="urn:schemas-microsoft-com:office:smarttags" w:element="metricconverter">
        <w:smartTagPr>
          <w:attr w:name="ProductID" w:val="7. OZ"/>
        </w:smartTagPr>
        <w:r w:rsidRPr="00A63F75">
          <w:rPr>
            <w:rFonts w:ascii="Cambria" w:hAnsi="Cambria"/>
            <w:sz w:val="22"/>
            <w:szCs w:val="22"/>
          </w:rPr>
          <w:t>7. OZ</w:t>
        </w:r>
      </w:smartTag>
      <w:r w:rsidRPr="00A63F75">
        <w:rPr>
          <w:rFonts w:ascii="Cambria" w:hAnsi="Cambria"/>
          <w:sz w:val="22"/>
          <w:szCs w:val="22"/>
        </w:rPr>
        <w:t xml:space="preserve"> na svojom ustanovujúcom zasadnutí zriadi </w:t>
      </w:r>
      <w:r w:rsidR="00F511EE">
        <w:rPr>
          <w:rFonts w:ascii="Cambria" w:hAnsi="Cambria"/>
          <w:sz w:val="22"/>
          <w:szCs w:val="22"/>
        </w:rPr>
        <w:t xml:space="preserve">podľa potreby </w:t>
      </w:r>
      <w:r w:rsidRPr="00A63F75">
        <w:rPr>
          <w:rFonts w:ascii="Cambria" w:hAnsi="Cambria"/>
          <w:sz w:val="22"/>
          <w:szCs w:val="22"/>
        </w:rPr>
        <w:t>obecnú radu, schváli jej  zloženie a zvolí členov obecnej rady.</w:t>
      </w:r>
      <w:r w:rsidRPr="00A63F75">
        <w:rPr>
          <w:rFonts w:ascii="Cambria" w:hAnsi="Cambria"/>
          <w:color w:val="000000"/>
          <w:sz w:val="22"/>
          <w:szCs w:val="22"/>
        </w:rPr>
        <w:t xml:space="preserve"> </w:t>
      </w:r>
      <w:r w:rsidRPr="00A63F75">
        <w:rPr>
          <w:rFonts w:ascii="Cambria" w:hAnsi="Cambria"/>
          <w:sz w:val="22"/>
          <w:szCs w:val="22"/>
        </w:rPr>
        <w:t>V zložení obecnej rady (ďalej len OR)</w:t>
      </w:r>
      <w:r w:rsidR="00620F91">
        <w:rPr>
          <w:rFonts w:ascii="Cambria" w:hAnsi="Cambria"/>
          <w:sz w:val="22"/>
          <w:szCs w:val="22"/>
        </w:rPr>
        <w:t xml:space="preserve"> </w:t>
      </w:r>
      <w:r w:rsidRPr="00A63F75">
        <w:rPr>
          <w:rFonts w:ascii="Cambria" w:hAnsi="Cambria"/>
          <w:sz w:val="22"/>
          <w:szCs w:val="22"/>
        </w:rPr>
        <w:t>sa prihliada na zastúpenie</w:t>
      </w:r>
      <w:r w:rsidR="0095395A">
        <w:rPr>
          <w:rFonts w:ascii="Cambria" w:hAnsi="Cambria"/>
          <w:sz w:val="22"/>
          <w:szCs w:val="22"/>
        </w:rPr>
        <w:t xml:space="preserve"> </w:t>
      </w:r>
      <w:r w:rsidR="002A76A4" w:rsidRPr="00A63F75">
        <w:rPr>
          <w:rFonts w:ascii="Cambria" w:hAnsi="Cambria"/>
          <w:sz w:val="22"/>
          <w:szCs w:val="22"/>
        </w:rPr>
        <w:t>politických strán, politických hnutí a nezávislých poslancov v obecnom zastupiteľstve</w:t>
      </w:r>
      <w:r w:rsidR="00096C26" w:rsidRPr="00A63F75">
        <w:rPr>
          <w:rFonts w:ascii="Cambria" w:hAnsi="Cambria"/>
          <w:sz w:val="22"/>
          <w:szCs w:val="22"/>
        </w:rPr>
        <w:t xml:space="preserve">. </w:t>
      </w:r>
    </w:p>
    <w:p w:rsidR="008D0FB8" w:rsidRPr="0025239B" w:rsidRDefault="002A76A4" w:rsidP="008D0FB8">
      <w:pPr>
        <w:autoSpaceDE w:val="0"/>
        <w:autoSpaceDN w:val="0"/>
        <w:adjustRightInd w:val="0"/>
        <w:jc w:val="both"/>
        <w:rPr>
          <w:rFonts w:ascii="Cambria" w:hAnsi="Cambria"/>
          <w:sz w:val="22"/>
          <w:szCs w:val="22"/>
        </w:rPr>
      </w:pPr>
      <w:smartTag w:uri="urn:schemas-microsoft-com:office:smarttags" w:element="metricconverter">
        <w:smartTagPr>
          <w:attr w:name="ProductID" w:val="8. OZ"/>
        </w:smartTagPr>
        <w:r w:rsidRPr="0025239B">
          <w:rPr>
            <w:rFonts w:ascii="Cambria" w:hAnsi="Cambria"/>
            <w:sz w:val="22"/>
            <w:szCs w:val="22"/>
          </w:rPr>
          <w:lastRenderedPageBreak/>
          <w:t xml:space="preserve">8. </w:t>
        </w:r>
        <w:r w:rsidR="00295493" w:rsidRPr="0025239B">
          <w:rPr>
            <w:rFonts w:ascii="Cambria" w:hAnsi="Cambria"/>
            <w:sz w:val="22"/>
            <w:szCs w:val="22"/>
          </w:rPr>
          <w:t>OZ</w:t>
        </w:r>
      </w:smartTag>
      <w:r w:rsidR="00FD7B73" w:rsidRPr="0025239B">
        <w:rPr>
          <w:rFonts w:ascii="Cambria" w:hAnsi="Cambria"/>
          <w:sz w:val="22"/>
          <w:szCs w:val="22"/>
        </w:rPr>
        <w:t xml:space="preserve"> na svojom ustanovujúcom zasadnutí </w:t>
      </w:r>
      <w:r w:rsidR="0095395A" w:rsidRPr="0025239B">
        <w:rPr>
          <w:rFonts w:ascii="Cambria" w:hAnsi="Cambria"/>
          <w:sz w:val="22"/>
          <w:szCs w:val="22"/>
        </w:rPr>
        <w:t xml:space="preserve">podľa </w:t>
      </w:r>
      <w:r w:rsidR="00F511EE">
        <w:rPr>
          <w:rFonts w:ascii="Cambria" w:hAnsi="Cambria"/>
          <w:sz w:val="22"/>
          <w:szCs w:val="22"/>
        </w:rPr>
        <w:t>okolností</w:t>
      </w:r>
      <w:r w:rsidR="0095395A" w:rsidRPr="0025239B">
        <w:rPr>
          <w:rFonts w:ascii="Cambria" w:hAnsi="Cambria"/>
          <w:sz w:val="22"/>
          <w:szCs w:val="22"/>
        </w:rPr>
        <w:t xml:space="preserve"> </w:t>
      </w:r>
      <w:r w:rsidR="005815EB" w:rsidRPr="0025239B">
        <w:rPr>
          <w:rFonts w:ascii="Cambria" w:hAnsi="Cambria"/>
          <w:sz w:val="22"/>
          <w:szCs w:val="22"/>
        </w:rPr>
        <w:t>zriadi komisie obecného zastupiteľstva a</w:t>
      </w:r>
      <w:r w:rsidR="00F511EE">
        <w:rPr>
          <w:rFonts w:ascii="Cambria" w:hAnsi="Cambria"/>
          <w:sz w:val="22"/>
          <w:szCs w:val="22"/>
        </w:rPr>
        <w:t xml:space="preserve"> schváli </w:t>
      </w:r>
      <w:r w:rsidR="005815EB" w:rsidRPr="0025239B">
        <w:rPr>
          <w:rFonts w:ascii="Cambria" w:hAnsi="Cambria"/>
          <w:sz w:val="22"/>
          <w:szCs w:val="22"/>
        </w:rPr>
        <w:t xml:space="preserve">ich zloženie </w:t>
      </w:r>
      <w:r w:rsidR="008D0FB8" w:rsidRPr="0025239B">
        <w:rPr>
          <w:rFonts w:ascii="Cambria" w:hAnsi="Cambria"/>
          <w:sz w:val="22"/>
          <w:szCs w:val="22"/>
        </w:rPr>
        <w:t xml:space="preserve">- </w:t>
      </w:r>
      <w:r w:rsidR="00CB5C37">
        <w:rPr>
          <w:rFonts w:ascii="Cambria" w:hAnsi="Cambria"/>
          <w:sz w:val="22"/>
          <w:szCs w:val="22"/>
        </w:rPr>
        <w:t>predsedovia komisií,</w:t>
      </w:r>
      <w:r w:rsidR="008D0FB8" w:rsidRPr="0025239B">
        <w:rPr>
          <w:rFonts w:ascii="Cambria" w:hAnsi="Cambria"/>
          <w:sz w:val="22"/>
          <w:szCs w:val="22"/>
        </w:rPr>
        <w:t xml:space="preserve"> </w:t>
      </w:r>
      <w:r w:rsidR="00F511EE" w:rsidRPr="0025239B">
        <w:rPr>
          <w:rFonts w:ascii="Cambria" w:hAnsi="Cambria"/>
          <w:sz w:val="22"/>
          <w:szCs w:val="22"/>
        </w:rPr>
        <w:t>poslanci,</w:t>
      </w:r>
      <w:r w:rsidR="00F511EE">
        <w:rPr>
          <w:rFonts w:ascii="Cambria" w:hAnsi="Cambria"/>
          <w:sz w:val="22"/>
          <w:szCs w:val="22"/>
        </w:rPr>
        <w:t xml:space="preserve"> ďalší navrhovaní odborníci.</w:t>
      </w:r>
    </w:p>
    <w:p w:rsidR="00E17A32" w:rsidRPr="00F630F5" w:rsidRDefault="005815EB" w:rsidP="00A544A8">
      <w:pPr>
        <w:pStyle w:val="Normlnywebov"/>
        <w:spacing w:before="0" w:after="0"/>
        <w:jc w:val="both"/>
        <w:rPr>
          <w:rFonts w:ascii="Cambria" w:hAnsi="Cambria"/>
          <w:color w:val="FF0000"/>
          <w:sz w:val="22"/>
          <w:szCs w:val="22"/>
        </w:rPr>
      </w:pPr>
      <w:r w:rsidRPr="00A63F75">
        <w:rPr>
          <w:rFonts w:ascii="Cambria" w:hAnsi="Cambria"/>
          <w:sz w:val="22"/>
          <w:szCs w:val="22"/>
        </w:rPr>
        <w:t xml:space="preserve">  </w:t>
      </w:r>
    </w:p>
    <w:p w:rsidR="00FD7B73" w:rsidRPr="0025239B" w:rsidRDefault="002A76A4" w:rsidP="00A544A8">
      <w:pPr>
        <w:pStyle w:val="Normlnywebov"/>
        <w:spacing w:before="0" w:after="0"/>
        <w:jc w:val="both"/>
        <w:rPr>
          <w:rFonts w:ascii="Cambria" w:hAnsi="Cambria"/>
          <w:sz w:val="22"/>
          <w:szCs w:val="22"/>
        </w:rPr>
      </w:pPr>
      <w:r w:rsidRPr="0025239B">
        <w:rPr>
          <w:rFonts w:ascii="Cambria" w:hAnsi="Cambria"/>
          <w:sz w:val="22"/>
          <w:szCs w:val="22"/>
        </w:rPr>
        <w:t>9</w:t>
      </w:r>
      <w:r w:rsidR="00FD7B73" w:rsidRPr="0025239B">
        <w:rPr>
          <w:rFonts w:ascii="Cambria" w:hAnsi="Cambria"/>
          <w:sz w:val="22"/>
          <w:szCs w:val="22"/>
        </w:rPr>
        <w:t>.</w:t>
      </w:r>
      <w:r w:rsidR="00B35460" w:rsidRPr="0025239B">
        <w:rPr>
          <w:rFonts w:ascii="Cambria" w:hAnsi="Cambria"/>
          <w:sz w:val="22"/>
          <w:szCs w:val="22"/>
        </w:rPr>
        <w:t xml:space="preserve"> </w:t>
      </w:r>
      <w:r w:rsidR="00FD7B73" w:rsidRPr="0025239B">
        <w:rPr>
          <w:rFonts w:ascii="Cambria" w:hAnsi="Cambria"/>
          <w:sz w:val="22"/>
          <w:szCs w:val="22"/>
        </w:rPr>
        <w:t xml:space="preserve">Predsedov komisií </w:t>
      </w:r>
      <w:r w:rsidR="00F511EE">
        <w:rPr>
          <w:rFonts w:ascii="Cambria" w:hAnsi="Cambria"/>
          <w:sz w:val="22"/>
          <w:szCs w:val="22"/>
        </w:rPr>
        <w:t>a ich členov volí OZ hlasovaním nadpolovičnej väčšiny prítomných poslancov.</w:t>
      </w:r>
    </w:p>
    <w:p w:rsidR="007E2533" w:rsidRPr="00A63F75" w:rsidRDefault="007E2533" w:rsidP="00A544A8">
      <w:pPr>
        <w:pStyle w:val="Normlnywebov"/>
        <w:spacing w:before="0" w:after="0"/>
        <w:jc w:val="both"/>
        <w:rPr>
          <w:rFonts w:ascii="Cambria" w:hAnsi="Cambria"/>
          <w:sz w:val="22"/>
          <w:szCs w:val="22"/>
        </w:rPr>
      </w:pPr>
    </w:p>
    <w:p w:rsidR="007E2533" w:rsidRPr="00A63F75" w:rsidRDefault="002A76A4" w:rsidP="000A0D72">
      <w:pPr>
        <w:autoSpaceDE w:val="0"/>
        <w:autoSpaceDN w:val="0"/>
        <w:adjustRightInd w:val="0"/>
        <w:jc w:val="both"/>
        <w:rPr>
          <w:rFonts w:ascii="Cambria" w:hAnsi="Cambria"/>
          <w:sz w:val="22"/>
          <w:szCs w:val="22"/>
        </w:rPr>
      </w:pPr>
      <w:smartTag w:uri="urn:schemas-microsoft-com:office:smarttags" w:element="metricconverter">
        <w:smartTagPr>
          <w:attr w:name="ProductID" w:val="10. OZ"/>
        </w:smartTagPr>
        <w:r w:rsidRPr="00A63F75">
          <w:rPr>
            <w:rFonts w:ascii="Cambria" w:hAnsi="Cambria"/>
            <w:sz w:val="22"/>
            <w:szCs w:val="22"/>
          </w:rPr>
          <w:t>10</w:t>
        </w:r>
        <w:r w:rsidR="000A0D72" w:rsidRPr="00A63F75">
          <w:rPr>
            <w:rFonts w:ascii="Cambria" w:hAnsi="Cambria"/>
            <w:sz w:val="22"/>
            <w:szCs w:val="22"/>
          </w:rPr>
          <w:t xml:space="preserve">. </w:t>
        </w:r>
        <w:r w:rsidR="007E2533" w:rsidRPr="00A63F75">
          <w:rPr>
            <w:rFonts w:ascii="Cambria" w:hAnsi="Cambria"/>
            <w:sz w:val="22"/>
            <w:szCs w:val="22"/>
          </w:rPr>
          <w:t>OZ</w:t>
        </w:r>
      </w:smartTag>
      <w:r w:rsidR="007E2533" w:rsidRPr="00A63F75">
        <w:rPr>
          <w:rFonts w:ascii="Cambria" w:hAnsi="Cambria"/>
          <w:sz w:val="22"/>
          <w:szCs w:val="22"/>
        </w:rPr>
        <w:t xml:space="preserve"> podľa zákona č. 357/2004 Z. z. </w:t>
      </w:r>
      <w:r w:rsidR="007E2533" w:rsidRPr="00A63F75">
        <w:rPr>
          <w:rFonts w:ascii="Cambria" w:hAnsi="Cambria"/>
          <w:bCs/>
          <w:sz w:val="22"/>
          <w:szCs w:val="22"/>
        </w:rPr>
        <w:t xml:space="preserve">o ochrane verejného záujmu pri výkone funkcií verejných funkcionárov zriadi </w:t>
      </w:r>
      <w:r w:rsidR="000A0D72" w:rsidRPr="00A63F75">
        <w:rPr>
          <w:rFonts w:ascii="Cambria" w:hAnsi="Cambria"/>
          <w:bCs/>
          <w:sz w:val="22"/>
          <w:szCs w:val="22"/>
        </w:rPr>
        <w:t>komisiu, ktorej členom môže byť iba poslanec</w:t>
      </w:r>
      <w:r w:rsidR="007E2533" w:rsidRPr="00A63F75">
        <w:rPr>
          <w:rFonts w:ascii="Cambria" w:hAnsi="Cambria"/>
          <w:sz w:val="22"/>
          <w:szCs w:val="22"/>
        </w:rPr>
        <w:t>. Ak sú v</w:t>
      </w:r>
      <w:r w:rsidR="002718D4" w:rsidRPr="00A63F75">
        <w:rPr>
          <w:rFonts w:ascii="Cambria" w:hAnsi="Cambria"/>
          <w:sz w:val="22"/>
          <w:szCs w:val="22"/>
        </w:rPr>
        <w:t> </w:t>
      </w:r>
      <w:r w:rsidR="007E2533" w:rsidRPr="00A63F75">
        <w:rPr>
          <w:rFonts w:ascii="Cambria" w:hAnsi="Cambria"/>
          <w:sz w:val="22"/>
          <w:szCs w:val="22"/>
        </w:rPr>
        <w:t>obecnom zastupiteľstve zástupcovia politických strán a politických hnutí alebo nezávislí poslanci, komisia je zložená z jedného zástupcu každej politickej strany alebo politického hnutia a jedného zástupcu nezávislých poslancov. Komisia musí mať aspoň troch členov; ak sa tento počet nedosiahne týmto spôsobom, doplní sa počet členov komisie o zástupcu politickej strany alebo politického hnutia s najvyšším počtom poslancov.</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w:t>
      </w:r>
    </w:p>
    <w:p w:rsidR="00FD7B73" w:rsidRPr="00A63F75" w:rsidRDefault="00FD7B73" w:rsidP="00A544A8">
      <w:pPr>
        <w:pStyle w:val="Normlnywebov"/>
        <w:spacing w:before="0" w:after="0"/>
        <w:jc w:val="center"/>
        <w:rPr>
          <w:rFonts w:ascii="Cambria" w:hAnsi="Cambria"/>
          <w:sz w:val="22"/>
          <w:szCs w:val="22"/>
        </w:rPr>
      </w:pPr>
      <w:r w:rsidRPr="00A63F75">
        <w:rPr>
          <w:rStyle w:val="Siln"/>
          <w:rFonts w:ascii="Cambria" w:hAnsi="Cambria"/>
          <w:sz w:val="22"/>
          <w:szCs w:val="22"/>
        </w:rPr>
        <w:t>Článok 4</w:t>
      </w:r>
    </w:p>
    <w:p w:rsidR="00E17A32" w:rsidRPr="00A63F75" w:rsidRDefault="00FD7B73" w:rsidP="00F630F5">
      <w:pPr>
        <w:pStyle w:val="Normlnywebov"/>
        <w:spacing w:before="0" w:after="0" w:line="360" w:lineRule="auto"/>
        <w:jc w:val="center"/>
        <w:rPr>
          <w:rFonts w:ascii="Cambria" w:hAnsi="Cambria"/>
          <w:sz w:val="22"/>
          <w:szCs w:val="22"/>
        </w:rPr>
      </w:pPr>
      <w:r w:rsidRPr="00A63F75">
        <w:rPr>
          <w:rStyle w:val="Siln"/>
          <w:rFonts w:ascii="Cambria" w:hAnsi="Cambria"/>
          <w:sz w:val="22"/>
          <w:szCs w:val="22"/>
        </w:rPr>
        <w:t xml:space="preserve">Zvolávanie zasadnutí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1.</w:t>
      </w:r>
      <w:r w:rsidR="00B35460" w:rsidRPr="00A63F75">
        <w:rPr>
          <w:rFonts w:ascii="Cambria" w:hAnsi="Cambria"/>
          <w:sz w:val="22"/>
          <w:szCs w:val="22"/>
        </w:rPr>
        <w:t xml:space="preserve"> </w:t>
      </w:r>
      <w:r w:rsidRPr="00A63F75">
        <w:rPr>
          <w:rFonts w:ascii="Cambria" w:hAnsi="Cambria"/>
          <w:sz w:val="22"/>
          <w:szCs w:val="22"/>
        </w:rPr>
        <w:t xml:space="preserve">Zasadnutie </w:t>
      </w:r>
      <w:r w:rsidR="00295493" w:rsidRPr="00A63F75">
        <w:rPr>
          <w:rFonts w:ascii="Cambria" w:hAnsi="Cambria"/>
          <w:sz w:val="22"/>
          <w:szCs w:val="22"/>
        </w:rPr>
        <w:t>OZ</w:t>
      </w:r>
      <w:r w:rsidRPr="00A63F75">
        <w:rPr>
          <w:rFonts w:ascii="Cambria" w:hAnsi="Cambria"/>
          <w:sz w:val="22"/>
          <w:szCs w:val="22"/>
        </w:rPr>
        <w:t xml:space="preserve"> zvoláva </w:t>
      </w:r>
      <w:r w:rsidR="00295493" w:rsidRPr="00A63F75">
        <w:rPr>
          <w:rFonts w:ascii="Cambria" w:hAnsi="Cambria"/>
          <w:sz w:val="22"/>
          <w:szCs w:val="22"/>
        </w:rPr>
        <w:t>starosta</w:t>
      </w:r>
      <w:r w:rsidRPr="00A63F75">
        <w:rPr>
          <w:rFonts w:ascii="Cambria" w:hAnsi="Cambria"/>
          <w:sz w:val="22"/>
          <w:szCs w:val="22"/>
        </w:rPr>
        <w:t xml:space="preserve"> </w:t>
      </w:r>
      <w:r w:rsidR="00295493" w:rsidRPr="00A63F75">
        <w:rPr>
          <w:rFonts w:ascii="Cambria" w:hAnsi="Cambria"/>
          <w:sz w:val="22"/>
          <w:szCs w:val="22"/>
        </w:rPr>
        <w:t>obce</w:t>
      </w:r>
      <w:r w:rsidRPr="00A63F75">
        <w:rPr>
          <w:rFonts w:ascii="Cambria" w:hAnsi="Cambria"/>
          <w:sz w:val="22"/>
          <w:szCs w:val="22"/>
        </w:rPr>
        <w:t xml:space="preserve">. Zasadnutie </w:t>
      </w:r>
      <w:r w:rsidR="00295493" w:rsidRPr="00A63F75">
        <w:rPr>
          <w:rFonts w:ascii="Cambria" w:hAnsi="Cambria"/>
          <w:sz w:val="22"/>
          <w:szCs w:val="22"/>
        </w:rPr>
        <w:t>OZ</w:t>
      </w:r>
      <w:r w:rsidRPr="00A63F75">
        <w:rPr>
          <w:rFonts w:ascii="Cambria" w:hAnsi="Cambria"/>
          <w:sz w:val="22"/>
          <w:szCs w:val="22"/>
        </w:rPr>
        <w:t xml:space="preserve"> možno uskutočniť aj vtedy, ak ho </w:t>
      </w:r>
      <w:r w:rsidR="00295493" w:rsidRPr="00A63F75">
        <w:rPr>
          <w:rFonts w:ascii="Cambria" w:hAnsi="Cambria"/>
          <w:sz w:val="22"/>
          <w:szCs w:val="22"/>
        </w:rPr>
        <w:t>starosta</w:t>
      </w:r>
      <w:r w:rsidRPr="00A63F75">
        <w:rPr>
          <w:rFonts w:ascii="Cambria" w:hAnsi="Cambria"/>
          <w:sz w:val="22"/>
          <w:szCs w:val="22"/>
        </w:rPr>
        <w:t xml:space="preserve"> nezvolá. V takom prípade ho môže zvolať zástupca </w:t>
      </w:r>
      <w:r w:rsidR="00E17A32" w:rsidRPr="00A63F75">
        <w:rPr>
          <w:rFonts w:ascii="Cambria" w:hAnsi="Cambria"/>
          <w:sz w:val="22"/>
          <w:szCs w:val="22"/>
        </w:rPr>
        <w:t>starosta</w:t>
      </w:r>
      <w:r w:rsidRPr="00A63F75">
        <w:rPr>
          <w:rFonts w:ascii="Cambria" w:hAnsi="Cambria"/>
          <w:sz w:val="22"/>
          <w:szCs w:val="22"/>
        </w:rPr>
        <w:t xml:space="preserve"> alebo iný poslanec poverený </w:t>
      </w:r>
      <w:r w:rsidR="00295493" w:rsidRPr="00A63F75">
        <w:rPr>
          <w:rFonts w:ascii="Cambria" w:hAnsi="Cambria"/>
          <w:sz w:val="22"/>
          <w:szCs w:val="22"/>
        </w:rPr>
        <w:t>OZ</w:t>
      </w:r>
      <w:r w:rsidRPr="00A63F75">
        <w:rPr>
          <w:rFonts w:ascii="Cambria" w:hAnsi="Cambria"/>
          <w:sz w:val="22"/>
          <w:szCs w:val="22"/>
        </w:rPr>
        <w:t>.</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2.</w:t>
      </w:r>
      <w:r w:rsidR="00B35460" w:rsidRPr="00A63F75">
        <w:rPr>
          <w:rFonts w:ascii="Cambria" w:hAnsi="Cambria"/>
          <w:sz w:val="22"/>
          <w:szCs w:val="22"/>
        </w:rPr>
        <w:t xml:space="preserve"> </w:t>
      </w:r>
      <w:r w:rsidR="00295493" w:rsidRPr="00A63F75">
        <w:rPr>
          <w:rFonts w:ascii="Cambria" w:hAnsi="Cambria"/>
          <w:sz w:val="22"/>
          <w:szCs w:val="22"/>
        </w:rPr>
        <w:t>Starosta</w:t>
      </w:r>
      <w:r w:rsidRPr="00A63F75">
        <w:rPr>
          <w:rFonts w:ascii="Cambria" w:hAnsi="Cambria"/>
          <w:sz w:val="22"/>
          <w:szCs w:val="22"/>
        </w:rPr>
        <w:t xml:space="preserve"> zároveň určí miesto, deň a hodinu  konania zasadnutia  a navrhne jeho program.</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3.</w:t>
      </w:r>
      <w:r w:rsidR="00B35460" w:rsidRPr="00A63F75">
        <w:rPr>
          <w:rFonts w:ascii="Cambria" w:hAnsi="Cambria"/>
          <w:sz w:val="22"/>
          <w:szCs w:val="22"/>
        </w:rPr>
        <w:t xml:space="preserve"> </w:t>
      </w:r>
      <w:r w:rsidRPr="00A63F75">
        <w:rPr>
          <w:rFonts w:ascii="Cambria" w:hAnsi="Cambria"/>
          <w:sz w:val="22"/>
          <w:szCs w:val="22"/>
        </w:rPr>
        <w:t xml:space="preserve">V miestnosti, v ktorej prebieha zasadnutie </w:t>
      </w:r>
      <w:r w:rsidR="00295493" w:rsidRPr="00A63F75">
        <w:rPr>
          <w:rFonts w:ascii="Cambria" w:hAnsi="Cambria"/>
          <w:sz w:val="22"/>
          <w:szCs w:val="22"/>
        </w:rPr>
        <w:t>obecného</w:t>
      </w:r>
      <w:r w:rsidRPr="00A63F75">
        <w:rPr>
          <w:rFonts w:ascii="Cambria" w:hAnsi="Cambria"/>
          <w:sz w:val="22"/>
          <w:szCs w:val="22"/>
        </w:rPr>
        <w:t xml:space="preserve"> zastupiteľstva musí byť umiestnená štátna zástava a preambula Ústavy Slovenskej republiky tak, aby nebola narušená </w:t>
      </w:r>
      <w:r w:rsidR="0025239B">
        <w:rPr>
          <w:rFonts w:ascii="Cambria" w:hAnsi="Cambria"/>
          <w:sz w:val="22"/>
          <w:szCs w:val="22"/>
        </w:rPr>
        <w:t xml:space="preserve">                       </w:t>
      </w:r>
      <w:r w:rsidRPr="00A63F75">
        <w:rPr>
          <w:rFonts w:ascii="Cambria" w:hAnsi="Cambria"/>
          <w:sz w:val="22"/>
          <w:szCs w:val="22"/>
        </w:rPr>
        <w:t>ich dôstojnosť.</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smartTag w:uri="urn:schemas-microsoft-com:office:smarttags" w:element="metricconverter">
        <w:smartTagPr>
          <w:attr w:name="ProductID" w:val="4. OZ"/>
        </w:smartTagPr>
        <w:r w:rsidRPr="00A63F75">
          <w:rPr>
            <w:rFonts w:ascii="Cambria" w:hAnsi="Cambria"/>
            <w:sz w:val="22"/>
            <w:szCs w:val="22"/>
          </w:rPr>
          <w:t>4.</w:t>
        </w:r>
        <w:r w:rsidR="00B35460" w:rsidRPr="00A63F75">
          <w:rPr>
            <w:rFonts w:ascii="Cambria" w:hAnsi="Cambria"/>
            <w:sz w:val="22"/>
            <w:szCs w:val="22"/>
          </w:rPr>
          <w:t xml:space="preserve"> </w:t>
        </w:r>
        <w:r w:rsidR="00295493" w:rsidRPr="00A63F75">
          <w:rPr>
            <w:rFonts w:ascii="Cambria" w:hAnsi="Cambria"/>
            <w:sz w:val="22"/>
            <w:szCs w:val="22"/>
          </w:rPr>
          <w:t>OZ</w:t>
        </w:r>
      </w:smartTag>
      <w:r w:rsidRPr="00A63F75">
        <w:rPr>
          <w:rFonts w:ascii="Cambria" w:hAnsi="Cambria"/>
          <w:sz w:val="22"/>
          <w:szCs w:val="22"/>
        </w:rPr>
        <w:t xml:space="preserve"> zasadá  podľa potreby, najmenej však raz za tri mesiace.</w:t>
      </w:r>
    </w:p>
    <w:p w:rsidR="00E516D4" w:rsidRPr="00A63F75" w:rsidRDefault="00E516D4" w:rsidP="00A544A8">
      <w:pPr>
        <w:pStyle w:val="Normlnywebov"/>
        <w:spacing w:before="0" w:after="0"/>
        <w:jc w:val="both"/>
        <w:rPr>
          <w:rFonts w:ascii="Cambria" w:hAnsi="Cambria"/>
          <w:sz w:val="22"/>
          <w:szCs w:val="22"/>
        </w:rPr>
      </w:pPr>
    </w:p>
    <w:p w:rsidR="00E516D4" w:rsidRPr="00A63F75" w:rsidRDefault="00E516D4" w:rsidP="00E516D4">
      <w:pPr>
        <w:autoSpaceDE w:val="0"/>
        <w:autoSpaceDN w:val="0"/>
        <w:adjustRightInd w:val="0"/>
        <w:jc w:val="both"/>
        <w:rPr>
          <w:rFonts w:ascii="Cambria" w:hAnsi="Cambria"/>
          <w:sz w:val="22"/>
          <w:szCs w:val="22"/>
        </w:rPr>
      </w:pPr>
      <w:r w:rsidRPr="00A63F75">
        <w:rPr>
          <w:rFonts w:ascii="Cambria" w:hAnsi="Cambria"/>
          <w:sz w:val="22"/>
          <w:szCs w:val="22"/>
        </w:rPr>
        <w:t xml:space="preserve">5. Ak starosta nezvolá zasadnutie obecného zastupiteľstva, zvolá ho zástupca starostu alebo iný poslanec poverený obecným zastupiteľstvom. </w:t>
      </w:r>
    </w:p>
    <w:p w:rsidR="00A544A8" w:rsidRPr="00A63F75" w:rsidRDefault="00A544A8" w:rsidP="00A544A8">
      <w:pPr>
        <w:pStyle w:val="Normlnywebov"/>
        <w:spacing w:before="0" w:after="0"/>
        <w:jc w:val="both"/>
        <w:rPr>
          <w:rFonts w:ascii="Cambria" w:hAnsi="Cambria"/>
          <w:sz w:val="22"/>
          <w:szCs w:val="22"/>
        </w:rPr>
      </w:pPr>
    </w:p>
    <w:p w:rsidR="002718D4" w:rsidRPr="00A63F75" w:rsidRDefault="00E516D4" w:rsidP="002718D4">
      <w:pPr>
        <w:pStyle w:val="Normlnywebov"/>
        <w:spacing w:before="0" w:after="0"/>
        <w:jc w:val="both"/>
        <w:rPr>
          <w:rFonts w:ascii="Cambria" w:hAnsi="Cambria"/>
          <w:sz w:val="22"/>
          <w:szCs w:val="22"/>
        </w:rPr>
      </w:pPr>
      <w:r w:rsidRPr="00A63F75">
        <w:rPr>
          <w:rFonts w:ascii="Cambria" w:hAnsi="Cambria"/>
          <w:sz w:val="22"/>
          <w:szCs w:val="22"/>
        </w:rPr>
        <w:t>6</w:t>
      </w:r>
      <w:r w:rsidR="00FD7B73" w:rsidRPr="00A63F75">
        <w:rPr>
          <w:rFonts w:ascii="Cambria" w:hAnsi="Cambria"/>
          <w:sz w:val="22"/>
          <w:szCs w:val="22"/>
        </w:rPr>
        <w:t>.</w:t>
      </w:r>
      <w:r w:rsidR="00B35460" w:rsidRPr="00A63F75">
        <w:rPr>
          <w:rFonts w:ascii="Cambria" w:hAnsi="Cambria"/>
          <w:sz w:val="22"/>
          <w:szCs w:val="22"/>
        </w:rPr>
        <w:t xml:space="preserve"> </w:t>
      </w:r>
      <w:r w:rsidR="00FD7B73" w:rsidRPr="00A63F75">
        <w:rPr>
          <w:rFonts w:ascii="Cambria" w:hAnsi="Cambria"/>
          <w:sz w:val="22"/>
          <w:szCs w:val="22"/>
        </w:rPr>
        <w:t xml:space="preserve">Zasadnutie </w:t>
      </w:r>
      <w:r w:rsidR="00295493" w:rsidRPr="00A63F75">
        <w:rPr>
          <w:rFonts w:ascii="Cambria" w:hAnsi="Cambria"/>
          <w:sz w:val="22"/>
          <w:szCs w:val="22"/>
        </w:rPr>
        <w:t>OZ</w:t>
      </w:r>
      <w:r w:rsidR="00FD7B73" w:rsidRPr="00A63F75">
        <w:rPr>
          <w:rFonts w:ascii="Cambria" w:hAnsi="Cambria"/>
          <w:sz w:val="22"/>
          <w:szCs w:val="22"/>
        </w:rPr>
        <w:t xml:space="preserve"> sa uskutoční aj vtedy, ak požiada o jeho zvolanie  aspoň tretina  </w:t>
      </w:r>
      <w:r w:rsidR="00BA54D7" w:rsidRPr="00A63F75">
        <w:rPr>
          <w:rFonts w:ascii="Cambria" w:hAnsi="Cambria"/>
          <w:sz w:val="22"/>
          <w:szCs w:val="22"/>
        </w:rPr>
        <w:t>poslancov</w:t>
      </w:r>
      <w:r w:rsidR="00FD7B73" w:rsidRPr="00A63F75">
        <w:rPr>
          <w:rFonts w:ascii="Cambria" w:hAnsi="Cambria"/>
          <w:sz w:val="22"/>
          <w:szCs w:val="22"/>
        </w:rPr>
        <w:t xml:space="preserve">. </w:t>
      </w:r>
      <w:r w:rsidR="00295493" w:rsidRPr="00A63F75">
        <w:rPr>
          <w:rFonts w:ascii="Cambria" w:hAnsi="Cambria"/>
          <w:sz w:val="22"/>
          <w:szCs w:val="22"/>
        </w:rPr>
        <w:t>Starosta</w:t>
      </w:r>
      <w:r w:rsidR="00FD7B73" w:rsidRPr="00A63F75">
        <w:rPr>
          <w:rFonts w:ascii="Cambria" w:hAnsi="Cambria"/>
          <w:sz w:val="22"/>
          <w:szCs w:val="22"/>
        </w:rPr>
        <w:t xml:space="preserve"> zvolá zasadnutie </w:t>
      </w:r>
      <w:r w:rsidR="00295493" w:rsidRPr="00A63F75">
        <w:rPr>
          <w:rFonts w:ascii="Cambria" w:hAnsi="Cambria"/>
          <w:sz w:val="22"/>
          <w:szCs w:val="22"/>
        </w:rPr>
        <w:t>OZ</w:t>
      </w:r>
      <w:r w:rsidR="00FD7B73" w:rsidRPr="00A63F75">
        <w:rPr>
          <w:rFonts w:ascii="Cambria" w:hAnsi="Cambria"/>
          <w:sz w:val="22"/>
          <w:szCs w:val="22"/>
        </w:rPr>
        <w:t xml:space="preserve"> tak, aby sa uskutočnilo do 15 dní od doručenia žiadosti na jeho konanie. Ak </w:t>
      </w:r>
      <w:r w:rsidR="00295493" w:rsidRPr="00A63F75">
        <w:rPr>
          <w:rFonts w:ascii="Cambria" w:hAnsi="Cambria"/>
          <w:sz w:val="22"/>
          <w:szCs w:val="22"/>
        </w:rPr>
        <w:t>starosta</w:t>
      </w:r>
      <w:r w:rsidR="00FD7B73" w:rsidRPr="00A63F75">
        <w:rPr>
          <w:rFonts w:ascii="Cambria" w:hAnsi="Cambria"/>
          <w:sz w:val="22"/>
          <w:szCs w:val="22"/>
        </w:rPr>
        <w:t xml:space="preserve"> v tomto prípade nezvolá zasadnutie </w:t>
      </w:r>
      <w:r w:rsidR="00295493" w:rsidRPr="00A63F75">
        <w:rPr>
          <w:rFonts w:ascii="Cambria" w:hAnsi="Cambria"/>
          <w:sz w:val="22"/>
          <w:szCs w:val="22"/>
        </w:rPr>
        <w:t>OZ</w:t>
      </w:r>
      <w:r w:rsidR="00FD7B73" w:rsidRPr="00A63F75">
        <w:rPr>
          <w:rFonts w:ascii="Cambria" w:hAnsi="Cambria"/>
          <w:sz w:val="22"/>
          <w:szCs w:val="22"/>
        </w:rPr>
        <w:t xml:space="preserve">, zasadnutie  sa uskutoční 15. pracovný </w:t>
      </w:r>
      <w:r w:rsidR="002718D4" w:rsidRPr="00A63F75">
        <w:rPr>
          <w:rFonts w:ascii="Cambria" w:hAnsi="Cambria"/>
          <w:sz w:val="22"/>
          <w:szCs w:val="22"/>
        </w:rPr>
        <w:t xml:space="preserve">  </w:t>
      </w:r>
      <w:r w:rsidR="00FD7B73" w:rsidRPr="00A63F75">
        <w:rPr>
          <w:rFonts w:ascii="Cambria" w:hAnsi="Cambria"/>
          <w:sz w:val="22"/>
          <w:szCs w:val="22"/>
        </w:rPr>
        <w:t xml:space="preserve">deň od doručenia </w:t>
      </w:r>
      <w:r w:rsidR="002718D4" w:rsidRPr="00A63F75">
        <w:rPr>
          <w:rFonts w:ascii="Cambria" w:hAnsi="Cambria"/>
          <w:sz w:val="22"/>
          <w:szCs w:val="22"/>
        </w:rPr>
        <w:t xml:space="preserve">  </w:t>
      </w:r>
      <w:r w:rsidR="00FD7B73" w:rsidRPr="00A63F75">
        <w:rPr>
          <w:rFonts w:ascii="Cambria" w:hAnsi="Cambria"/>
          <w:sz w:val="22"/>
          <w:szCs w:val="22"/>
        </w:rPr>
        <w:t xml:space="preserve">žiadosti na </w:t>
      </w:r>
      <w:r w:rsidR="002718D4" w:rsidRPr="00A63F75">
        <w:rPr>
          <w:rFonts w:ascii="Cambria" w:hAnsi="Cambria"/>
          <w:sz w:val="22"/>
          <w:szCs w:val="22"/>
        </w:rPr>
        <w:t xml:space="preserve">   </w:t>
      </w:r>
      <w:r w:rsidR="00FD7B73" w:rsidRPr="00A63F75">
        <w:rPr>
          <w:rFonts w:ascii="Cambria" w:hAnsi="Cambria"/>
          <w:sz w:val="22"/>
          <w:szCs w:val="22"/>
        </w:rPr>
        <w:t>jeho konanie</w:t>
      </w:r>
      <w:r w:rsidR="00A241E1" w:rsidRPr="00A63F75">
        <w:rPr>
          <w:rFonts w:ascii="Cambria" w:hAnsi="Cambria"/>
          <w:sz w:val="22"/>
          <w:szCs w:val="22"/>
        </w:rPr>
        <w:t>.</w:t>
      </w:r>
    </w:p>
    <w:p w:rsidR="00A241E1" w:rsidRPr="00A63F75" w:rsidRDefault="00A241E1" w:rsidP="002718D4">
      <w:pPr>
        <w:pStyle w:val="Normlnywebov"/>
        <w:spacing w:before="0" w:after="0"/>
        <w:jc w:val="both"/>
        <w:rPr>
          <w:rFonts w:ascii="Cambria" w:hAnsi="Cambria"/>
          <w:sz w:val="22"/>
          <w:szCs w:val="22"/>
        </w:rPr>
      </w:pPr>
    </w:p>
    <w:p w:rsidR="00FD7B73" w:rsidRPr="00A63F75" w:rsidRDefault="00E516D4" w:rsidP="00A544A8">
      <w:pPr>
        <w:pStyle w:val="Normlnywebov"/>
        <w:spacing w:before="0" w:after="0"/>
        <w:jc w:val="both"/>
        <w:rPr>
          <w:rFonts w:ascii="Cambria" w:hAnsi="Cambria"/>
          <w:sz w:val="22"/>
          <w:szCs w:val="22"/>
        </w:rPr>
      </w:pPr>
      <w:r w:rsidRPr="00A63F75">
        <w:rPr>
          <w:rFonts w:ascii="Cambria" w:hAnsi="Cambria"/>
          <w:sz w:val="22"/>
          <w:szCs w:val="22"/>
        </w:rPr>
        <w:t>7</w:t>
      </w:r>
      <w:r w:rsidR="00FD7B73" w:rsidRPr="00A63F75">
        <w:rPr>
          <w:rFonts w:ascii="Cambria" w:hAnsi="Cambria"/>
          <w:sz w:val="22"/>
          <w:szCs w:val="22"/>
        </w:rPr>
        <w:t>.</w:t>
      </w:r>
      <w:r w:rsidR="00B35460" w:rsidRPr="00A63F75">
        <w:rPr>
          <w:rFonts w:ascii="Cambria" w:hAnsi="Cambria"/>
          <w:sz w:val="22"/>
          <w:szCs w:val="22"/>
        </w:rPr>
        <w:t xml:space="preserve"> </w:t>
      </w:r>
      <w:r w:rsidR="001C190E" w:rsidRPr="00A63F75">
        <w:rPr>
          <w:rFonts w:ascii="Cambria" w:hAnsi="Cambria"/>
          <w:sz w:val="22"/>
          <w:szCs w:val="22"/>
        </w:rPr>
        <w:t xml:space="preserve">Neplánované </w:t>
      </w:r>
      <w:r w:rsidR="00FD7B73" w:rsidRPr="00A63F75">
        <w:rPr>
          <w:rFonts w:ascii="Cambria" w:hAnsi="Cambria"/>
          <w:sz w:val="22"/>
          <w:szCs w:val="22"/>
        </w:rPr>
        <w:t xml:space="preserve"> zasadnutie </w:t>
      </w:r>
      <w:r w:rsidR="00295493" w:rsidRPr="00A63F75">
        <w:rPr>
          <w:rFonts w:ascii="Cambria" w:hAnsi="Cambria"/>
          <w:sz w:val="22"/>
          <w:szCs w:val="22"/>
        </w:rPr>
        <w:t>OZ</w:t>
      </w:r>
      <w:r w:rsidR="00FD7B73" w:rsidRPr="00A63F75">
        <w:rPr>
          <w:rFonts w:ascii="Cambria" w:hAnsi="Cambria"/>
          <w:sz w:val="22"/>
          <w:szCs w:val="22"/>
        </w:rPr>
        <w:t xml:space="preserve"> sa môže uskutočniť:</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a/ na prerokovanie mimoriadne dôležitých záležitostí</w:t>
      </w:r>
      <w:r w:rsidR="002718D4" w:rsidRPr="00A63F75">
        <w:rPr>
          <w:rFonts w:ascii="Cambria" w:hAnsi="Cambria"/>
          <w:sz w:val="22"/>
          <w:szCs w:val="22"/>
        </w:rPr>
        <w:t>,</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b/ pri slávnostných príležitostiach</w:t>
      </w:r>
      <w:r w:rsidR="002718D4" w:rsidRPr="00A63F75">
        <w:rPr>
          <w:rFonts w:ascii="Cambria" w:hAnsi="Cambria"/>
          <w:sz w:val="22"/>
          <w:szCs w:val="22"/>
        </w:rPr>
        <w:t>.</w:t>
      </w:r>
    </w:p>
    <w:p w:rsidR="001C190E" w:rsidRPr="00A63F75" w:rsidRDefault="001C190E" w:rsidP="00A544A8">
      <w:pPr>
        <w:pStyle w:val="Normlnywebov"/>
        <w:spacing w:before="0" w:after="0"/>
        <w:jc w:val="both"/>
        <w:rPr>
          <w:rFonts w:ascii="Cambria" w:hAnsi="Cambria"/>
          <w:sz w:val="22"/>
          <w:szCs w:val="22"/>
        </w:rPr>
      </w:pPr>
    </w:p>
    <w:p w:rsidR="00FD7B73" w:rsidRPr="00A63F75" w:rsidRDefault="00E516D4" w:rsidP="00A544A8">
      <w:pPr>
        <w:pStyle w:val="Normlnywebov"/>
        <w:spacing w:before="0" w:after="0"/>
        <w:jc w:val="both"/>
        <w:rPr>
          <w:rFonts w:ascii="Cambria" w:hAnsi="Cambria"/>
          <w:sz w:val="22"/>
          <w:szCs w:val="22"/>
        </w:rPr>
      </w:pPr>
      <w:r w:rsidRPr="00A63F75">
        <w:rPr>
          <w:rFonts w:ascii="Cambria" w:hAnsi="Cambria"/>
          <w:sz w:val="22"/>
          <w:szCs w:val="22"/>
        </w:rPr>
        <w:t>8</w:t>
      </w:r>
      <w:r w:rsidR="00FD7B73" w:rsidRPr="00A63F75">
        <w:rPr>
          <w:rFonts w:ascii="Cambria" w:hAnsi="Cambria"/>
          <w:sz w:val="22"/>
          <w:szCs w:val="22"/>
        </w:rPr>
        <w:t>.</w:t>
      </w:r>
      <w:r w:rsidR="00B35460" w:rsidRPr="00A63F75">
        <w:rPr>
          <w:rFonts w:ascii="Cambria" w:hAnsi="Cambria"/>
          <w:sz w:val="22"/>
          <w:szCs w:val="22"/>
        </w:rPr>
        <w:t xml:space="preserve"> </w:t>
      </w:r>
      <w:r w:rsidR="00FD7B73" w:rsidRPr="00A63F75">
        <w:rPr>
          <w:rFonts w:ascii="Cambria" w:hAnsi="Cambria"/>
          <w:sz w:val="22"/>
          <w:szCs w:val="22"/>
        </w:rPr>
        <w:t>Návrh programu</w:t>
      </w:r>
      <w:r w:rsidR="00FD7B73" w:rsidRPr="00A63F75">
        <w:rPr>
          <w:rFonts w:ascii="Cambria" w:hAnsi="Cambria"/>
          <w:b/>
          <w:bCs/>
          <w:sz w:val="22"/>
          <w:szCs w:val="22"/>
        </w:rPr>
        <w:t xml:space="preserve"> </w:t>
      </w:r>
      <w:r w:rsidR="00FD7B73" w:rsidRPr="00A63F75">
        <w:rPr>
          <w:rFonts w:ascii="Cambria" w:hAnsi="Cambria"/>
          <w:sz w:val="22"/>
          <w:szCs w:val="22"/>
        </w:rPr>
        <w:t xml:space="preserve">rokovania </w:t>
      </w:r>
      <w:r w:rsidR="00295493" w:rsidRPr="00A63F75">
        <w:rPr>
          <w:rFonts w:ascii="Cambria" w:hAnsi="Cambria"/>
          <w:sz w:val="22"/>
          <w:szCs w:val="22"/>
        </w:rPr>
        <w:t>OZ</w:t>
      </w:r>
      <w:r w:rsidR="00FD7B73" w:rsidRPr="00A63F75">
        <w:rPr>
          <w:rFonts w:ascii="Cambria" w:hAnsi="Cambria"/>
          <w:sz w:val="22"/>
          <w:szCs w:val="22"/>
        </w:rPr>
        <w:t xml:space="preserve">  sa zverejňuje na úradnej tabuli </w:t>
      </w:r>
      <w:r w:rsidR="00295493" w:rsidRPr="00A63F75">
        <w:rPr>
          <w:rFonts w:ascii="Cambria" w:hAnsi="Cambria"/>
          <w:sz w:val="22"/>
          <w:szCs w:val="22"/>
        </w:rPr>
        <w:t>obce</w:t>
      </w:r>
      <w:r w:rsidR="00FD7B73" w:rsidRPr="00A63F75">
        <w:rPr>
          <w:rFonts w:ascii="Cambria" w:hAnsi="Cambria"/>
          <w:sz w:val="22"/>
          <w:szCs w:val="22"/>
        </w:rPr>
        <w:t xml:space="preserve"> aspoň tri dni </w:t>
      </w:r>
      <w:r w:rsidR="0025239B">
        <w:rPr>
          <w:rFonts w:ascii="Cambria" w:hAnsi="Cambria"/>
          <w:sz w:val="22"/>
          <w:szCs w:val="22"/>
        </w:rPr>
        <w:t xml:space="preserve">               </w:t>
      </w:r>
      <w:r w:rsidR="00FD7B73" w:rsidRPr="00A63F75">
        <w:rPr>
          <w:rFonts w:ascii="Cambria" w:hAnsi="Cambria"/>
          <w:sz w:val="22"/>
          <w:szCs w:val="22"/>
        </w:rPr>
        <w:t xml:space="preserve">pred  zasadnutím </w:t>
      </w:r>
      <w:r w:rsidR="00295493" w:rsidRPr="00A63F75">
        <w:rPr>
          <w:rFonts w:ascii="Cambria" w:hAnsi="Cambria"/>
          <w:sz w:val="22"/>
          <w:szCs w:val="22"/>
        </w:rPr>
        <w:t>OZ</w:t>
      </w:r>
      <w:r w:rsidR="00FD7B73" w:rsidRPr="00A63F75">
        <w:rPr>
          <w:rFonts w:ascii="Cambria" w:hAnsi="Cambria"/>
          <w:sz w:val="22"/>
          <w:szCs w:val="22"/>
        </w:rPr>
        <w:t xml:space="preserve">. V rovnakej lehote sa zverejní návrh programu rokovania </w:t>
      </w:r>
      <w:r w:rsidR="00295493" w:rsidRPr="00A63F75">
        <w:rPr>
          <w:rFonts w:ascii="Cambria" w:hAnsi="Cambria"/>
          <w:sz w:val="22"/>
          <w:szCs w:val="22"/>
        </w:rPr>
        <w:t>OZ</w:t>
      </w:r>
      <w:r w:rsidR="00FD7B73" w:rsidRPr="00A63F75">
        <w:rPr>
          <w:rFonts w:ascii="Cambria" w:hAnsi="Cambria"/>
          <w:sz w:val="22"/>
          <w:szCs w:val="22"/>
        </w:rPr>
        <w:t xml:space="preserve"> aj na internetovej stránke </w:t>
      </w:r>
      <w:r w:rsidR="00295493" w:rsidRPr="00A63F75">
        <w:rPr>
          <w:rFonts w:ascii="Cambria" w:hAnsi="Cambria"/>
          <w:sz w:val="22"/>
          <w:szCs w:val="22"/>
        </w:rPr>
        <w:t>obce</w:t>
      </w:r>
      <w:r w:rsidR="001C190E" w:rsidRPr="00A63F75">
        <w:rPr>
          <w:rFonts w:ascii="Cambria" w:hAnsi="Cambria"/>
          <w:sz w:val="22"/>
          <w:szCs w:val="22"/>
        </w:rPr>
        <w:t>.</w:t>
      </w:r>
      <w:r w:rsidR="00FD7B73" w:rsidRPr="00A63F75">
        <w:rPr>
          <w:rFonts w:ascii="Cambria" w:hAnsi="Cambria"/>
          <w:sz w:val="22"/>
          <w:szCs w:val="22"/>
        </w:rPr>
        <w:t xml:space="preserve"> </w:t>
      </w:r>
    </w:p>
    <w:p w:rsidR="00F630F5" w:rsidRDefault="00F630F5" w:rsidP="00A544A8">
      <w:pPr>
        <w:pStyle w:val="Normlnywebov"/>
        <w:spacing w:before="0" w:after="0"/>
        <w:jc w:val="both"/>
        <w:rPr>
          <w:rFonts w:ascii="Cambria" w:hAnsi="Cambria"/>
          <w:sz w:val="22"/>
          <w:szCs w:val="22"/>
        </w:rPr>
      </w:pPr>
    </w:p>
    <w:p w:rsidR="00591BD9" w:rsidRDefault="00E516D4" w:rsidP="00A544A8">
      <w:pPr>
        <w:pStyle w:val="Normlnywebov"/>
        <w:spacing w:before="0" w:after="0"/>
        <w:jc w:val="both"/>
        <w:rPr>
          <w:rFonts w:ascii="Cambria" w:hAnsi="Cambria"/>
          <w:sz w:val="22"/>
          <w:szCs w:val="22"/>
        </w:rPr>
      </w:pPr>
      <w:smartTag w:uri="urn:schemas-microsoft-com:office:smarttags" w:element="metricconverter">
        <w:smartTagPr>
          <w:attr w:name="ProductID" w:val="9. OZ"/>
        </w:smartTagPr>
        <w:r w:rsidRPr="00A63F75">
          <w:rPr>
            <w:rFonts w:ascii="Cambria" w:hAnsi="Cambria"/>
            <w:sz w:val="22"/>
            <w:szCs w:val="22"/>
          </w:rPr>
          <w:t>9</w:t>
        </w:r>
        <w:r w:rsidR="001C190E" w:rsidRPr="00A63F75">
          <w:rPr>
            <w:rFonts w:ascii="Cambria" w:hAnsi="Cambria"/>
            <w:sz w:val="22"/>
            <w:szCs w:val="22"/>
          </w:rPr>
          <w:t>. OZ</w:t>
        </w:r>
      </w:smartTag>
      <w:r w:rsidR="001C190E" w:rsidRPr="00A63F75">
        <w:rPr>
          <w:rFonts w:ascii="Cambria" w:hAnsi="Cambria"/>
          <w:sz w:val="22"/>
          <w:szCs w:val="22"/>
        </w:rPr>
        <w:t xml:space="preserve"> zasadá v</w:t>
      </w:r>
      <w:r w:rsidR="00F630F5">
        <w:rPr>
          <w:rFonts w:ascii="Cambria" w:hAnsi="Cambria"/>
          <w:sz w:val="22"/>
          <w:szCs w:val="22"/>
        </w:rPr>
        <w:t> </w:t>
      </w:r>
      <w:r w:rsidR="001C190E" w:rsidRPr="00A63F75">
        <w:rPr>
          <w:rFonts w:ascii="Cambria" w:hAnsi="Cambria"/>
          <w:sz w:val="22"/>
          <w:szCs w:val="22"/>
        </w:rPr>
        <w:t>obci</w:t>
      </w:r>
      <w:r w:rsidR="00CB5C37">
        <w:rPr>
          <w:rFonts w:ascii="Cambria" w:hAnsi="Cambria"/>
          <w:sz w:val="22"/>
          <w:szCs w:val="22"/>
        </w:rPr>
        <w:t xml:space="preserve"> Rožkovany.</w:t>
      </w:r>
      <w:r w:rsidR="00FD7B73" w:rsidRPr="00A63F75">
        <w:rPr>
          <w:rFonts w:ascii="Cambria" w:hAnsi="Cambria"/>
          <w:sz w:val="22"/>
          <w:szCs w:val="22"/>
        </w:rPr>
        <w:t> </w:t>
      </w:r>
    </w:p>
    <w:p w:rsidR="00F511EE" w:rsidRPr="00A63F75" w:rsidRDefault="00F511EE"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center"/>
        <w:rPr>
          <w:rFonts w:ascii="Cambria" w:hAnsi="Cambria"/>
          <w:sz w:val="22"/>
          <w:szCs w:val="22"/>
        </w:rPr>
      </w:pPr>
      <w:r w:rsidRPr="00A63F75">
        <w:rPr>
          <w:rStyle w:val="Siln"/>
          <w:rFonts w:ascii="Cambria" w:hAnsi="Cambria"/>
          <w:sz w:val="22"/>
          <w:szCs w:val="22"/>
        </w:rPr>
        <w:t>Článok 5</w:t>
      </w:r>
    </w:p>
    <w:p w:rsidR="00FD7B73" w:rsidRPr="00A63F75" w:rsidRDefault="00FD7B73" w:rsidP="00F630F5">
      <w:pPr>
        <w:pStyle w:val="Normlnywebov"/>
        <w:spacing w:before="0" w:after="0" w:line="360" w:lineRule="auto"/>
        <w:jc w:val="center"/>
        <w:rPr>
          <w:rFonts w:ascii="Cambria" w:hAnsi="Cambria"/>
          <w:sz w:val="22"/>
          <w:szCs w:val="22"/>
        </w:rPr>
      </w:pPr>
      <w:r w:rsidRPr="00A63F75">
        <w:rPr>
          <w:rStyle w:val="Siln"/>
          <w:rFonts w:ascii="Cambria" w:hAnsi="Cambria"/>
          <w:sz w:val="22"/>
          <w:szCs w:val="22"/>
        </w:rPr>
        <w:t xml:space="preserve">Príprava zasadnutia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1. </w:t>
      </w:r>
      <w:r w:rsidR="00A241E1" w:rsidRPr="00A63F75">
        <w:rPr>
          <w:rFonts w:ascii="Cambria" w:hAnsi="Cambria"/>
          <w:sz w:val="22"/>
          <w:szCs w:val="22"/>
        </w:rPr>
        <w:t>Spravidla k</w:t>
      </w:r>
      <w:r w:rsidRPr="00A63F75">
        <w:rPr>
          <w:rFonts w:ascii="Cambria" w:hAnsi="Cambria"/>
          <w:sz w:val="22"/>
          <w:szCs w:val="22"/>
        </w:rPr>
        <w:t>u každému bodu programu sa  pripravujú materiály a odborné podklady.</w:t>
      </w:r>
    </w:p>
    <w:p w:rsidR="00CB5C37" w:rsidRDefault="00CB5C37"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2. Materiály a odborné podklady na zasadnutie </w:t>
      </w:r>
      <w:r w:rsidR="00295493" w:rsidRPr="00A63F75">
        <w:rPr>
          <w:rFonts w:ascii="Cambria" w:hAnsi="Cambria"/>
          <w:sz w:val="22"/>
          <w:szCs w:val="22"/>
        </w:rPr>
        <w:t>OZ</w:t>
      </w:r>
      <w:r w:rsidRPr="00A63F75">
        <w:rPr>
          <w:rFonts w:ascii="Cambria" w:hAnsi="Cambria"/>
          <w:sz w:val="22"/>
          <w:szCs w:val="22"/>
        </w:rPr>
        <w:t xml:space="preserve"> pripravujú</w:t>
      </w:r>
      <w:r w:rsidR="00E516D4" w:rsidRPr="00A63F75">
        <w:rPr>
          <w:rFonts w:ascii="Cambria" w:hAnsi="Cambria"/>
          <w:sz w:val="22"/>
          <w:szCs w:val="22"/>
        </w:rPr>
        <w:t xml:space="preserve"> starosta, </w:t>
      </w:r>
      <w:r w:rsidR="006948C8" w:rsidRPr="00A63F75">
        <w:rPr>
          <w:rFonts w:ascii="Cambria" w:hAnsi="Cambria"/>
          <w:sz w:val="22"/>
          <w:szCs w:val="22"/>
        </w:rPr>
        <w:t>zá</w:t>
      </w:r>
      <w:r w:rsidR="00F630F5">
        <w:rPr>
          <w:rFonts w:ascii="Cambria" w:hAnsi="Cambria"/>
          <w:sz w:val="22"/>
          <w:szCs w:val="22"/>
        </w:rPr>
        <w:t xml:space="preserve">stupca starostu, </w:t>
      </w:r>
      <w:r w:rsidR="00F511EE">
        <w:rPr>
          <w:rFonts w:ascii="Cambria" w:hAnsi="Cambria"/>
          <w:sz w:val="22"/>
          <w:szCs w:val="22"/>
        </w:rPr>
        <w:t xml:space="preserve">obecná rada, </w:t>
      </w:r>
      <w:r w:rsidR="00F630F5">
        <w:rPr>
          <w:rFonts w:ascii="Cambria" w:hAnsi="Cambria"/>
          <w:sz w:val="22"/>
          <w:szCs w:val="22"/>
        </w:rPr>
        <w:t>predsedovia komisií, poslanci, administratívni</w:t>
      </w:r>
      <w:r w:rsidR="006948C8" w:rsidRPr="00A63F75">
        <w:rPr>
          <w:rFonts w:ascii="Cambria" w:hAnsi="Cambria"/>
          <w:sz w:val="22"/>
          <w:szCs w:val="22"/>
        </w:rPr>
        <w:t xml:space="preserve"> pracovníci obecného úradu, hlavný kontrolór a obecné organizácie (ďalej len „spracovateľ“).</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lastRenderedPageBreak/>
        <w:t xml:space="preserve">3. Každý materiál musí obsahovať najmä názov materiálu, predkladateľa, spracovateľa, stanovisko komisií </w:t>
      </w:r>
      <w:r w:rsidR="00295493" w:rsidRPr="00A63F75">
        <w:rPr>
          <w:rFonts w:ascii="Cambria" w:hAnsi="Cambria"/>
          <w:sz w:val="22"/>
          <w:szCs w:val="22"/>
        </w:rPr>
        <w:t>obecného</w:t>
      </w:r>
      <w:r w:rsidRPr="00A63F75">
        <w:rPr>
          <w:rFonts w:ascii="Cambria" w:hAnsi="Cambria"/>
          <w:sz w:val="22"/>
          <w:szCs w:val="22"/>
        </w:rPr>
        <w:t xml:space="preserve"> zastupiteľstva, </w:t>
      </w:r>
      <w:r w:rsidR="001C190E" w:rsidRPr="00A63F75">
        <w:rPr>
          <w:rFonts w:ascii="Cambria" w:hAnsi="Cambria"/>
          <w:sz w:val="22"/>
          <w:szCs w:val="22"/>
        </w:rPr>
        <w:t>o</w:t>
      </w:r>
      <w:r w:rsidR="00E17A32" w:rsidRPr="00A63F75">
        <w:rPr>
          <w:rFonts w:ascii="Cambria" w:hAnsi="Cambria"/>
          <w:sz w:val="22"/>
          <w:szCs w:val="22"/>
        </w:rPr>
        <w:t>becnej</w:t>
      </w:r>
      <w:r w:rsidRPr="00A63F75">
        <w:rPr>
          <w:rFonts w:ascii="Cambria" w:hAnsi="Cambria"/>
          <w:sz w:val="22"/>
          <w:szCs w:val="22"/>
        </w:rPr>
        <w:t xml:space="preserve"> rady,</w:t>
      </w:r>
      <w:r w:rsidR="006948C8" w:rsidRPr="00A63F75">
        <w:rPr>
          <w:rFonts w:ascii="Cambria" w:hAnsi="Cambria"/>
          <w:sz w:val="22"/>
          <w:szCs w:val="22"/>
        </w:rPr>
        <w:t xml:space="preserve"> ak je zvolená. A</w:t>
      </w:r>
      <w:r w:rsidRPr="00A63F75">
        <w:rPr>
          <w:rFonts w:ascii="Cambria" w:hAnsi="Cambria"/>
          <w:sz w:val="22"/>
          <w:szCs w:val="22"/>
        </w:rPr>
        <w:t xml:space="preserve">k bol v týchto prerokovaný, odôvodnenie a návrh uznesenia, ktoré sa odporúča </w:t>
      </w:r>
      <w:r w:rsidR="00295493" w:rsidRPr="00A63F75">
        <w:rPr>
          <w:rFonts w:ascii="Cambria" w:hAnsi="Cambria"/>
          <w:sz w:val="22"/>
          <w:szCs w:val="22"/>
        </w:rPr>
        <w:t>OZ</w:t>
      </w:r>
      <w:r w:rsidRPr="00A63F75">
        <w:rPr>
          <w:rFonts w:ascii="Cambria" w:hAnsi="Cambria"/>
          <w:sz w:val="22"/>
          <w:szCs w:val="22"/>
        </w:rPr>
        <w:t xml:space="preserve">. </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4. Spracovateľ materiálu zodpovedá za súlad materiálu s ústavou, zákonmi, ostatnými všeobecne záväznými normami, VZN,   uzneseniami </w:t>
      </w:r>
      <w:r w:rsidR="00295493" w:rsidRPr="00A63F75">
        <w:rPr>
          <w:rFonts w:ascii="Cambria" w:hAnsi="Cambria"/>
          <w:sz w:val="22"/>
          <w:szCs w:val="22"/>
        </w:rPr>
        <w:t>OZ</w:t>
      </w:r>
      <w:r w:rsidRPr="00A63F75">
        <w:rPr>
          <w:rFonts w:ascii="Cambria" w:hAnsi="Cambria"/>
          <w:sz w:val="22"/>
          <w:szCs w:val="22"/>
        </w:rPr>
        <w:t xml:space="preserve"> a ďalšími normami </w:t>
      </w:r>
      <w:r w:rsidR="00295493" w:rsidRPr="00A63F75">
        <w:rPr>
          <w:rFonts w:ascii="Cambria" w:hAnsi="Cambria"/>
          <w:sz w:val="22"/>
          <w:szCs w:val="22"/>
        </w:rPr>
        <w:t>obce</w:t>
      </w:r>
      <w:r w:rsidRPr="00A63F75">
        <w:rPr>
          <w:rFonts w:ascii="Cambria" w:hAnsi="Cambria"/>
          <w:sz w:val="22"/>
          <w:szCs w:val="22"/>
        </w:rPr>
        <w:t>.</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5.</w:t>
      </w:r>
      <w:r w:rsidR="00F511EE">
        <w:rPr>
          <w:rFonts w:ascii="Cambria" w:hAnsi="Cambria"/>
          <w:sz w:val="22"/>
          <w:szCs w:val="22"/>
        </w:rPr>
        <w:t xml:space="preserve"> </w:t>
      </w:r>
      <w:r w:rsidRPr="00A63F75">
        <w:rPr>
          <w:rFonts w:ascii="Cambria" w:hAnsi="Cambria"/>
          <w:sz w:val="22"/>
          <w:szCs w:val="22"/>
        </w:rPr>
        <w:t xml:space="preserve">Pozvánka a materiály na zasadnutie </w:t>
      </w:r>
      <w:r w:rsidR="00295493" w:rsidRPr="00A63F75">
        <w:rPr>
          <w:rFonts w:ascii="Cambria" w:hAnsi="Cambria"/>
          <w:sz w:val="22"/>
          <w:szCs w:val="22"/>
        </w:rPr>
        <w:t>OZ</w:t>
      </w:r>
      <w:r w:rsidRPr="00A63F75">
        <w:rPr>
          <w:rFonts w:ascii="Cambria" w:hAnsi="Cambria"/>
          <w:sz w:val="22"/>
          <w:szCs w:val="22"/>
        </w:rPr>
        <w:t xml:space="preserve"> sa doručia poslancom najneskôr </w:t>
      </w:r>
      <w:r w:rsidR="005371A6" w:rsidRPr="00A63F75">
        <w:rPr>
          <w:rFonts w:ascii="Cambria" w:hAnsi="Cambria"/>
          <w:sz w:val="22"/>
          <w:szCs w:val="22"/>
        </w:rPr>
        <w:t>3</w:t>
      </w:r>
      <w:r w:rsidRPr="00A63F75">
        <w:rPr>
          <w:rFonts w:ascii="Cambria" w:hAnsi="Cambria"/>
          <w:sz w:val="22"/>
          <w:szCs w:val="22"/>
        </w:rPr>
        <w:t xml:space="preserve"> dní </w:t>
      </w:r>
      <w:r w:rsidR="0025239B">
        <w:rPr>
          <w:rFonts w:ascii="Cambria" w:hAnsi="Cambria"/>
          <w:sz w:val="22"/>
          <w:szCs w:val="22"/>
        </w:rPr>
        <w:t xml:space="preserve">                       </w:t>
      </w:r>
      <w:r w:rsidRPr="00A63F75">
        <w:rPr>
          <w:rFonts w:ascii="Cambria" w:hAnsi="Cambria"/>
          <w:sz w:val="22"/>
          <w:szCs w:val="22"/>
        </w:rPr>
        <w:t>pred uskutočnením elektronickou poštou. V prípade, ak ide o </w:t>
      </w:r>
      <w:r w:rsidR="005740D2" w:rsidRPr="00A63F75">
        <w:rPr>
          <w:rFonts w:ascii="Cambria" w:hAnsi="Cambria"/>
          <w:sz w:val="22"/>
          <w:szCs w:val="22"/>
        </w:rPr>
        <w:t>neplánované</w:t>
      </w:r>
      <w:r w:rsidRPr="00A63F75">
        <w:rPr>
          <w:rFonts w:ascii="Cambria" w:hAnsi="Cambria"/>
          <w:sz w:val="22"/>
          <w:szCs w:val="22"/>
        </w:rPr>
        <w:t xml:space="preserve"> zasadnutie </w:t>
      </w:r>
      <w:r w:rsidR="00295493" w:rsidRPr="00A63F75">
        <w:rPr>
          <w:rFonts w:ascii="Cambria" w:hAnsi="Cambria"/>
          <w:sz w:val="22"/>
          <w:szCs w:val="22"/>
        </w:rPr>
        <w:t>OZ</w:t>
      </w:r>
      <w:r w:rsidRPr="00A63F75">
        <w:rPr>
          <w:rFonts w:ascii="Cambria" w:hAnsi="Cambria"/>
          <w:sz w:val="22"/>
          <w:szCs w:val="22"/>
        </w:rPr>
        <w:t xml:space="preserve"> nie je potrebné dodržať termín uvedený v prvej vete tohto odseku. </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6. V písomnej forme sa v súlade s platnou právnou úpravou</w:t>
      </w:r>
      <w:r w:rsidR="00785861" w:rsidRPr="00A63F75">
        <w:rPr>
          <w:rFonts w:ascii="Cambria" w:hAnsi="Cambria"/>
          <w:sz w:val="22"/>
          <w:szCs w:val="22"/>
        </w:rPr>
        <w:t xml:space="preserve"> (§ 6 ods. 7 zákona č.369/1990 Zb. o obecnom zriadení v znení neskorších predpisov</w:t>
      </w:r>
      <w:r w:rsidRPr="00A63F75">
        <w:rPr>
          <w:rFonts w:ascii="Cambria" w:hAnsi="Cambria"/>
          <w:sz w:val="22"/>
          <w:szCs w:val="22"/>
        </w:rPr>
        <w:t>) poslancom predkladá vyhodnotenie pripomienok k návrhu všeobecne záväzného nariadenia.</w:t>
      </w:r>
    </w:p>
    <w:p w:rsidR="00FD7B73" w:rsidRPr="00A63F75" w:rsidRDefault="00FD7B73" w:rsidP="00F630F5">
      <w:pPr>
        <w:pStyle w:val="Normlnywebov"/>
        <w:spacing w:before="0" w:after="0"/>
        <w:rPr>
          <w:rFonts w:ascii="Cambria" w:hAnsi="Cambria"/>
          <w:sz w:val="22"/>
          <w:szCs w:val="22"/>
        </w:rPr>
      </w:pPr>
    </w:p>
    <w:p w:rsidR="00FD7B73" w:rsidRPr="00A63F75" w:rsidRDefault="00FD7B73" w:rsidP="00A544A8">
      <w:pPr>
        <w:pStyle w:val="Normlnywebov"/>
        <w:spacing w:before="0" w:after="0"/>
        <w:jc w:val="center"/>
        <w:rPr>
          <w:rFonts w:ascii="Cambria" w:hAnsi="Cambria"/>
          <w:sz w:val="22"/>
          <w:szCs w:val="22"/>
        </w:rPr>
      </w:pPr>
      <w:r w:rsidRPr="00A63F75">
        <w:rPr>
          <w:rStyle w:val="Siln"/>
          <w:rFonts w:ascii="Cambria" w:hAnsi="Cambria"/>
          <w:sz w:val="22"/>
          <w:szCs w:val="22"/>
        </w:rPr>
        <w:t>Článok 6</w:t>
      </w:r>
    </w:p>
    <w:p w:rsidR="00FD7B73" w:rsidRPr="00A63F75" w:rsidRDefault="00FD7B73" w:rsidP="00F630F5">
      <w:pPr>
        <w:pStyle w:val="Normlnywebov"/>
        <w:spacing w:before="0" w:after="0" w:line="360" w:lineRule="auto"/>
        <w:jc w:val="center"/>
        <w:rPr>
          <w:rFonts w:ascii="Cambria" w:hAnsi="Cambria"/>
          <w:sz w:val="22"/>
          <w:szCs w:val="22"/>
        </w:rPr>
      </w:pPr>
      <w:r w:rsidRPr="00A63F75">
        <w:rPr>
          <w:rStyle w:val="Siln"/>
          <w:rFonts w:ascii="Cambria" w:hAnsi="Cambria"/>
          <w:sz w:val="22"/>
          <w:szCs w:val="22"/>
        </w:rPr>
        <w:t xml:space="preserve">Verejnosť zasadnutí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1. Zasadnutia </w:t>
      </w:r>
      <w:r w:rsidR="00295493" w:rsidRPr="00A63F75">
        <w:rPr>
          <w:rFonts w:ascii="Cambria" w:hAnsi="Cambria"/>
          <w:sz w:val="22"/>
          <w:szCs w:val="22"/>
        </w:rPr>
        <w:t>OZ</w:t>
      </w:r>
      <w:r w:rsidRPr="00A63F75">
        <w:rPr>
          <w:rFonts w:ascii="Cambria" w:hAnsi="Cambria"/>
          <w:sz w:val="22"/>
          <w:szCs w:val="22"/>
        </w:rPr>
        <w:t xml:space="preserve"> sú zásadne verejné.</w:t>
      </w:r>
    </w:p>
    <w:p w:rsidR="00A241E1" w:rsidRPr="00A63F75" w:rsidRDefault="00A241E1"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2. Na zasadnutie </w:t>
      </w:r>
      <w:r w:rsidR="00295493" w:rsidRPr="00A63F75">
        <w:rPr>
          <w:rFonts w:ascii="Cambria" w:hAnsi="Cambria"/>
          <w:sz w:val="22"/>
          <w:szCs w:val="22"/>
        </w:rPr>
        <w:t>OZ</w:t>
      </w:r>
      <w:r w:rsidRPr="00A63F75">
        <w:rPr>
          <w:rFonts w:ascii="Cambria" w:hAnsi="Cambria"/>
          <w:sz w:val="22"/>
          <w:szCs w:val="22"/>
        </w:rPr>
        <w:t>  sa osobitne pozývajú aj poslanci NR SR, predseda   samosprávneho kraja, zástupcovia vybra</w:t>
      </w:r>
      <w:r w:rsidR="00F630F5">
        <w:rPr>
          <w:rFonts w:ascii="Cambria" w:hAnsi="Cambria"/>
          <w:sz w:val="22"/>
          <w:szCs w:val="22"/>
        </w:rPr>
        <w:t xml:space="preserve">ných štátnych orgánov </w:t>
      </w:r>
      <w:r w:rsidRPr="00A63F75">
        <w:rPr>
          <w:rFonts w:ascii="Cambria" w:hAnsi="Cambria"/>
          <w:sz w:val="22"/>
          <w:szCs w:val="22"/>
        </w:rPr>
        <w:t xml:space="preserve"> a</w:t>
      </w:r>
      <w:r w:rsidR="00785861" w:rsidRPr="00A63F75">
        <w:rPr>
          <w:rFonts w:ascii="Cambria" w:hAnsi="Cambria"/>
          <w:sz w:val="22"/>
          <w:szCs w:val="22"/>
        </w:rPr>
        <w:t> </w:t>
      </w:r>
      <w:r w:rsidRPr="00A63F75">
        <w:rPr>
          <w:rFonts w:ascii="Cambria" w:hAnsi="Cambria"/>
          <w:sz w:val="22"/>
          <w:szCs w:val="22"/>
        </w:rPr>
        <w:t>riaditelia</w:t>
      </w:r>
      <w:r w:rsidR="00785861" w:rsidRPr="00A63F75">
        <w:rPr>
          <w:rFonts w:ascii="Cambria" w:hAnsi="Cambria"/>
          <w:sz w:val="22"/>
          <w:szCs w:val="22"/>
        </w:rPr>
        <w:t xml:space="preserve"> obecných </w:t>
      </w:r>
      <w:r w:rsidRPr="00A63F75">
        <w:rPr>
          <w:rFonts w:ascii="Cambria" w:hAnsi="Cambria"/>
          <w:sz w:val="22"/>
          <w:szCs w:val="22"/>
        </w:rPr>
        <w:t xml:space="preserve"> organizácií</w:t>
      </w:r>
      <w:r w:rsidR="00785861" w:rsidRPr="00A63F75">
        <w:rPr>
          <w:rFonts w:ascii="Cambria" w:hAnsi="Cambria"/>
          <w:sz w:val="22"/>
          <w:szCs w:val="22"/>
        </w:rPr>
        <w:t>, atď.</w:t>
      </w:r>
      <w:r w:rsidRPr="00A63F75">
        <w:rPr>
          <w:rFonts w:ascii="Cambria" w:hAnsi="Cambria"/>
          <w:sz w:val="22"/>
          <w:szCs w:val="22"/>
        </w:rPr>
        <w:t xml:space="preserve"> </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3. Zástupcovia hromadných informačných prostriedkov alebo iné osoby, ktoré sú na zasadnutí prítomné, sa môžu  zdržiavať len na miestach pre nich vyhradených.      </w:t>
      </w:r>
    </w:p>
    <w:p w:rsidR="00E516D4" w:rsidRPr="00A63F75" w:rsidRDefault="00E516D4" w:rsidP="00A544A8">
      <w:pPr>
        <w:pStyle w:val="Normlnywebov"/>
        <w:spacing w:before="0" w:after="0"/>
        <w:jc w:val="both"/>
        <w:rPr>
          <w:rFonts w:ascii="Cambria" w:hAnsi="Cambria"/>
          <w:sz w:val="22"/>
          <w:szCs w:val="22"/>
        </w:rPr>
      </w:pPr>
    </w:p>
    <w:p w:rsidR="005740D2" w:rsidRPr="00A63F75" w:rsidRDefault="00FD7B73" w:rsidP="00A544A8">
      <w:pPr>
        <w:pStyle w:val="Normlnywebov"/>
        <w:spacing w:before="0" w:after="0"/>
        <w:jc w:val="both"/>
        <w:rPr>
          <w:rFonts w:ascii="Cambria" w:hAnsi="Cambria"/>
          <w:sz w:val="22"/>
          <w:szCs w:val="22"/>
        </w:rPr>
      </w:pPr>
      <w:smartTag w:uri="urn:schemas-microsoft-com:office:smarttags" w:element="metricconverter">
        <w:smartTagPr>
          <w:attr w:name="ProductID" w:val="4. OZ"/>
        </w:smartTagPr>
        <w:r w:rsidRPr="00A63F75">
          <w:rPr>
            <w:rFonts w:ascii="Cambria" w:hAnsi="Cambria"/>
            <w:sz w:val="22"/>
            <w:szCs w:val="22"/>
          </w:rPr>
          <w:t>4.</w:t>
        </w:r>
        <w:r w:rsidR="00785861" w:rsidRPr="00A63F75">
          <w:rPr>
            <w:rFonts w:ascii="Cambria" w:hAnsi="Cambria"/>
            <w:sz w:val="22"/>
            <w:szCs w:val="22"/>
          </w:rPr>
          <w:t xml:space="preserve"> </w:t>
        </w:r>
        <w:r w:rsidR="00295493" w:rsidRPr="00A63F75">
          <w:rPr>
            <w:rFonts w:ascii="Cambria" w:hAnsi="Cambria"/>
            <w:sz w:val="22"/>
            <w:szCs w:val="22"/>
          </w:rPr>
          <w:t>OZ</w:t>
        </w:r>
      </w:smartTag>
      <w:r w:rsidRPr="00A63F75">
        <w:rPr>
          <w:rFonts w:ascii="Cambria" w:hAnsi="Cambria"/>
          <w:sz w:val="22"/>
          <w:szCs w:val="22"/>
        </w:rPr>
        <w:t xml:space="preserve"> vyhlási rokovanie vždy za neverejné, ak predmetom rokovania sú informácie alebo veci chránené podľa osobitných zákonov. To neplatí, ak je predmetom rokovania </w:t>
      </w:r>
      <w:r w:rsidR="00295493" w:rsidRPr="00A63F75">
        <w:rPr>
          <w:rFonts w:ascii="Cambria" w:hAnsi="Cambria"/>
          <w:sz w:val="22"/>
          <w:szCs w:val="22"/>
        </w:rPr>
        <w:t>OZ</w:t>
      </w:r>
      <w:r w:rsidRPr="00A63F75">
        <w:rPr>
          <w:rFonts w:ascii="Cambria" w:hAnsi="Cambria"/>
          <w:sz w:val="22"/>
          <w:szCs w:val="22"/>
        </w:rPr>
        <w:t>:</w:t>
      </w:r>
    </w:p>
    <w:p w:rsidR="00F02D4C" w:rsidRDefault="00F02D4C"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a) použitie verejných prostriedkov na platy, odmeny a iné náležitosti spojené s výkonom funkcie orgánov </w:t>
      </w:r>
      <w:r w:rsidR="00295493" w:rsidRPr="00A63F75">
        <w:rPr>
          <w:rFonts w:ascii="Cambria" w:hAnsi="Cambria"/>
          <w:sz w:val="22"/>
          <w:szCs w:val="22"/>
        </w:rPr>
        <w:t>obce</w:t>
      </w:r>
      <w:r w:rsidRPr="00A63F75">
        <w:rPr>
          <w:rFonts w:ascii="Cambria" w:hAnsi="Cambria"/>
          <w:sz w:val="22"/>
          <w:szCs w:val="22"/>
        </w:rPr>
        <w:t xml:space="preserve">, členov orgánov </w:t>
      </w:r>
      <w:r w:rsidR="00295493" w:rsidRPr="00A63F75">
        <w:rPr>
          <w:rFonts w:ascii="Cambria" w:hAnsi="Cambria"/>
          <w:sz w:val="22"/>
          <w:szCs w:val="22"/>
        </w:rPr>
        <w:t>obce</w:t>
      </w:r>
      <w:r w:rsidRPr="00A63F75">
        <w:rPr>
          <w:rFonts w:ascii="Cambria" w:hAnsi="Cambria"/>
          <w:sz w:val="22"/>
          <w:szCs w:val="22"/>
        </w:rPr>
        <w:t xml:space="preserve">, zamestnancov </w:t>
      </w:r>
      <w:r w:rsidR="00295493" w:rsidRPr="00A63F75">
        <w:rPr>
          <w:rFonts w:ascii="Cambria" w:hAnsi="Cambria"/>
          <w:sz w:val="22"/>
          <w:szCs w:val="22"/>
        </w:rPr>
        <w:t>obce</w:t>
      </w:r>
      <w:r w:rsidRPr="00A63F75">
        <w:rPr>
          <w:rFonts w:ascii="Cambria" w:hAnsi="Cambria"/>
          <w:sz w:val="22"/>
          <w:szCs w:val="22"/>
        </w:rPr>
        <w:t xml:space="preserve"> alebo osôb, ktoré vykonávajú za odplatu činnosť pre </w:t>
      </w:r>
      <w:r w:rsidR="00295493" w:rsidRPr="00A63F75">
        <w:rPr>
          <w:rFonts w:ascii="Cambria" w:hAnsi="Cambria"/>
          <w:sz w:val="22"/>
          <w:szCs w:val="22"/>
        </w:rPr>
        <w:t>obec</w:t>
      </w:r>
      <w:r w:rsidRPr="00A63F75">
        <w:rPr>
          <w:rFonts w:ascii="Cambria" w:hAnsi="Cambria"/>
          <w:sz w:val="22"/>
          <w:szCs w:val="22"/>
        </w:rPr>
        <w:t>,</w:t>
      </w:r>
    </w:p>
    <w:p w:rsidR="005740D2" w:rsidRPr="00A63F75" w:rsidRDefault="005740D2" w:rsidP="00A544A8">
      <w:pPr>
        <w:pStyle w:val="Normlnywebov"/>
        <w:spacing w:before="0" w:after="0"/>
        <w:jc w:val="both"/>
        <w:rPr>
          <w:rFonts w:ascii="Cambria" w:hAnsi="Cambria"/>
          <w:sz w:val="22"/>
          <w:szCs w:val="22"/>
        </w:rPr>
      </w:pPr>
    </w:p>
    <w:p w:rsidR="00973AFE"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b) nakladanie s majetkom vo vlastníctve </w:t>
      </w:r>
      <w:r w:rsidR="00295493" w:rsidRPr="00A63F75">
        <w:rPr>
          <w:rFonts w:ascii="Cambria" w:hAnsi="Cambria"/>
          <w:sz w:val="22"/>
          <w:szCs w:val="22"/>
        </w:rPr>
        <w:t>obce</w:t>
      </w:r>
      <w:r w:rsidRPr="00A63F75">
        <w:rPr>
          <w:rFonts w:ascii="Cambria" w:hAnsi="Cambria"/>
          <w:sz w:val="22"/>
          <w:szCs w:val="22"/>
        </w:rPr>
        <w:t xml:space="preserve">, najmä prevod vlastníctva k majetku vo vlastníctve </w:t>
      </w:r>
      <w:r w:rsidR="00295493" w:rsidRPr="00A63F75">
        <w:rPr>
          <w:rFonts w:ascii="Cambria" w:hAnsi="Cambria"/>
          <w:sz w:val="22"/>
          <w:szCs w:val="22"/>
        </w:rPr>
        <w:t>obce</w:t>
      </w:r>
      <w:r w:rsidRPr="00A63F75">
        <w:rPr>
          <w:rFonts w:ascii="Cambria" w:hAnsi="Cambria"/>
          <w:sz w:val="22"/>
          <w:szCs w:val="22"/>
        </w:rPr>
        <w:t xml:space="preserve">, nadobudnutie majetku do vlastníctva </w:t>
      </w:r>
      <w:r w:rsidR="00295493" w:rsidRPr="00A63F75">
        <w:rPr>
          <w:rFonts w:ascii="Cambria" w:hAnsi="Cambria"/>
          <w:sz w:val="22"/>
          <w:szCs w:val="22"/>
        </w:rPr>
        <w:t>obce</w:t>
      </w:r>
      <w:r w:rsidRPr="00A63F75">
        <w:rPr>
          <w:rFonts w:ascii="Cambria" w:hAnsi="Cambria"/>
          <w:sz w:val="22"/>
          <w:szCs w:val="22"/>
        </w:rPr>
        <w:t xml:space="preserve"> alebo prenechanie majetku </w:t>
      </w:r>
      <w:r w:rsidR="00295493" w:rsidRPr="00A63F75">
        <w:rPr>
          <w:rFonts w:ascii="Cambria" w:hAnsi="Cambria"/>
          <w:sz w:val="22"/>
          <w:szCs w:val="22"/>
        </w:rPr>
        <w:t>obce</w:t>
      </w:r>
      <w:r w:rsidRPr="00A63F75">
        <w:rPr>
          <w:rFonts w:ascii="Cambria" w:hAnsi="Cambria"/>
          <w:sz w:val="22"/>
          <w:szCs w:val="22"/>
        </w:rPr>
        <w:t xml:space="preserve"> do užívania iným osobám.</w:t>
      </w:r>
    </w:p>
    <w:p w:rsidR="00591BD9" w:rsidRPr="00A63F75" w:rsidRDefault="00FD7B73" w:rsidP="00A544A8">
      <w:pPr>
        <w:pStyle w:val="Normlnywebov"/>
        <w:spacing w:before="0" w:after="0"/>
        <w:jc w:val="both"/>
        <w:rPr>
          <w:rFonts w:ascii="Cambria" w:hAnsi="Cambria"/>
          <w:b/>
          <w:bCs/>
          <w:sz w:val="22"/>
          <w:szCs w:val="22"/>
        </w:rPr>
      </w:pPr>
      <w:r w:rsidRPr="00A63F75">
        <w:rPr>
          <w:rFonts w:ascii="Cambria" w:hAnsi="Cambria"/>
          <w:b/>
          <w:bCs/>
          <w:sz w:val="22"/>
          <w:szCs w:val="22"/>
        </w:rPr>
        <w:t>  </w:t>
      </w:r>
    </w:p>
    <w:p w:rsidR="00FD7B73" w:rsidRPr="00A63F75" w:rsidRDefault="00FD7B73" w:rsidP="00A544A8">
      <w:pPr>
        <w:pStyle w:val="Normlnywebov"/>
        <w:spacing w:before="0" w:after="0"/>
        <w:jc w:val="center"/>
        <w:rPr>
          <w:rFonts w:ascii="Cambria" w:hAnsi="Cambria"/>
          <w:sz w:val="22"/>
          <w:szCs w:val="22"/>
        </w:rPr>
      </w:pPr>
      <w:r w:rsidRPr="00A63F75">
        <w:rPr>
          <w:rStyle w:val="Siln"/>
          <w:rFonts w:ascii="Cambria" w:hAnsi="Cambria"/>
          <w:sz w:val="22"/>
          <w:szCs w:val="22"/>
        </w:rPr>
        <w:t>Článok 7</w:t>
      </w:r>
    </w:p>
    <w:p w:rsidR="00FD7B73" w:rsidRPr="00A63F75" w:rsidRDefault="00FD7B73" w:rsidP="00F630F5">
      <w:pPr>
        <w:pStyle w:val="Normlnywebov"/>
        <w:spacing w:before="0" w:after="0" w:line="360" w:lineRule="auto"/>
        <w:jc w:val="center"/>
        <w:rPr>
          <w:rStyle w:val="Siln"/>
          <w:rFonts w:ascii="Cambria" w:hAnsi="Cambria"/>
          <w:sz w:val="22"/>
          <w:szCs w:val="22"/>
        </w:rPr>
      </w:pPr>
      <w:r w:rsidRPr="00A63F75">
        <w:rPr>
          <w:rStyle w:val="Siln"/>
          <w:rFonts w:ascii="Cambria" w:hAnsi="Cambria"/>
          <w:sz w:val="22"/>
          <w:szCs w:val="22"/>
        </w:rPr>
        <w:t xml:space="preserve">Vedenie zasadnutí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1.</w:t>
      </w:r>
      <w:r w:rsidR="00785861" w:rsidRPr="00A63F75">
        <w:rPr>
          <w:rFonts w:ascii="Cambria" w:hAnsi="Cambria"/>
          <w:sz w:val="22"/>
          <w:szCs w:val="22"/>
        </w:rPr>
        <w:t xml:space="preserve"> </w:t>
      </w:r>
      <w:r w:rsidRPr="00A63F75">
        <w:rPr>
          <w:rFonts w:ascii="Cambria" w:hAnsi="Cambria"/>
          <w:sz w:val="22"/>
          <w:szCs w:val="22"/>
        </w:rPr>
        <w:t xml:space="preserve">Zasadnutie </w:t>
      </w:r>
      <w:r w:rsidR="00295493" w:rsidRPr="00A63F75">
        <w:rPr>
          <w:rFonts w:ascii="Cambria" w:hAnsi="Cambria"/>
          <w:sz w:val="22"/>
          <w:szCs w:val="22"/>
        </w:rPr>
        <w:t>OZ</w:t>
      </w:r>
      <w:r w:rsidRPr="00A63F75">
        <w:rPr>
          <w:rFonts w:ascii="Cambria" w:hAnsi="Cambria"/>
          <w:sz w:val="22"/>
          <w:szCs w:val="22"/>
        </w:rPr>
        <w:t xml:space="preserve"> vedie </w:t>
      </w:r>
      <w:r w:rsidR="00295493" w:rsidRPr="00A63F75">
        <w:rPr>
          <w:rFonts w:ascii="Cambria" w:hAnsi="Cambria"/>
          <w:sz w:val="22"/>
          <w:szCs w:val="22"/>
        </w:rPr>
        <w:t>starosta</w:t>
      </w:r>
      <w:r w:rsidRPr="00A63F75">
        <w:rPr>
          <w:rFonts w:ascii="Cambria" w:hAnsi="Cambria"/>
          <w:sz w:val="22"/>
          <w:szCs w:val="22"/>
        </w:rPr>
        <w:t xml:space="preserve">. Ak </w:t>
      </w:r>
      <w:r w:rsidR="00295493" w:rsidRPr="00A63F75">
        <w:rPr>
          <w:rFonts w:ascii="Cambria" w:hAnsi="Cambria"/>
          <w:sz w:val="22"/>
          <w:szCs w:val="22"/>
        </w:rPr>
        <w:t>starosta</w:t>
      </w:r>
      <w:r w:rsidRPr="00A63F75">
        <w:rPr>
          <w:rFonts w:ascii="Cambria" w:hAnsi="Cambria"/>
          <w:sz w:val="22"/>
          <w:szCs w:val="22"/>
        </w:rPr>
        <w:t xml:space="preserve"> nie je prítomný alebo odmietne viesť zasadnutie </w:t>
      </w:r>
      <w:r w:rsidR="00295493" w:rsidRPr="00A63F75">
        <w:rPr>
          <w:rFonts w:ascii="Cambria" w:hAnsi="Cambria"/>
          <w:sz w:val="22"/>
          <w:szCs w:val="22"/>
        </w:rPr>
        <w:t>OZ</w:t>
      </w:r>
      <w:r w:rsidRPr="00A63F75">
        <w:rPr>
          <w:rFonts w:ascii="Cambria" w:hAnsi="Cambria"/>
          <w:sz w:val="22"/>
          <w:szCs w:val="22"/>
        </w:rPr>
        <w:t xml:space="preserve">, vedie zástupca </w:t>
      </w:r>
      <w:r w:rsidR="00295493" w:rsidRPr="00A63F75">
        <w:rPr>
          <w:rFonts w:ascii="Cambria" w:hAnsi="Cambria"/>
          <w:sz w:val="22"/>
          <w:szCs w:val="22"/>
        </w:rPr>
        <w:t>starostu</w:t>
      </w:r>
      <w:r w:rsidRPr="00A63F75">
        <w:rPr>
          <w:rFonts w:ascii="Cambria" w:hAnsi="Cambria"/>
          <w:sz w:val="22"/>
          <w:szCs w:val="22"/>
        </w:rPr>
        <w:t xml:space="preserve"> alebo iný poslanec poverený </w:t>
      </w:r>
      <w:r w:rsidR="00295493" w:rsidRPr="00A63F75">
        <w:rPr>
          <w:rFonts w:ascii="Cambria" w:hAnsi="Cambria"/>
          <w:sz w:val="22"/>
          <w:szCs w:val="22"/>
        </w:rPr>
        <w:t>OZ</w:t>
      </w:r>
      <w:r w:rsidRPr="00A63F75">
        <w:rPr>
          <w:rFonts w:ascii="Cambria" w:hAnsi="Cambria"/>
          <w:sz w:val="22"/>
          <w:szCs w:val="22"/>
        </w:rPr>
        <w:t xml:space="preserve"> (ďalej len „predsedajúci“).</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2. Po začatí zasadnutia </w:t>
      </w:r>
      <w:r w:rsidR="00295493" w:rsidRPr="00A63F75">
        <w:rPr>
          <w:rFonts w:ascii="Cambria" w:hAnsi="Cambria"/>
          <w:sz w:val="22"/>
          <w:szCs w:val="22"/>
        </w:rPr>
        <w:t>OZ</w:t>
      </w:r>
      <w:r w:rsidRPr="00A63F75">
        <w:rPr>
          <w:rFonts w:ascii="Cambria" w:hAnsi="Cambria"/>
          <w:sz w:val="22"/>
          <w:szCs w:val="22"/>
        </w:rPr>
        <w:t xml:space="preserve"> predsedajúci oznámi počet prítomných poslancov a  mená poslancov, ktorí požiadali o ospravedlnenie svojej neúčasti na zasadnutí. Určí </w:t>
      </w:r>
      <w:r w:rsidR="001E2C5E" w:rsidRPr="00A63F75">
        <w:rPr>
          <w:rFonts w:ascii="Cambria" w:hAnsi="Cambria"/>
          <w:sz w:val="22"/>
          <w:szCs w:val="22"/>
        </w:rPr>
        <w:t>zapisovateľa a</w:t>
      </w:r>
      <w:r w:rsidRPr="00A63F75">
        <w:rPr>
          <w:rFonts w:ascii="Cambria" w:hAnsi="Cambria"/>
          <w:sz w:val="22"/>
          <w:szCs w:val="22"/>
        </w:rPr>
        <w:t xml:space="preserve"> overovateľov zápisnice a predloží návrh programu zasadnutia.</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smartTag w:uri="urn:schemas-microsoft-com:office:smarttags" w:element="metricconverter">
        <w:smartTagPr>
          <w:attr w:name="ProductID" w:val="3. OZ"/>
        </w:smartTagPr>
        <w:r w:rsidRPr="00A63F75">
          <w:rPr>
            <w:rFonts w:ascii="Cambria" w:hAnsi="Cambria"/>
            <w:sz w:val="22"/>
            <w:szCs w:val="22"/>
          </w:rPr>
          <w:t xml:space="preserve">3. </w:t>
        </w:r>
        <w:r w:rsidR="00295493" w:rsidRPr="00A63F75">
          <w:rPr>
            <w:rFonts w:ascii="Cambria" w:hAnsi="Cambria"/>
            <w:sz w:val="22"/>
            <w:szCs w:val="22"/>
          </w:rPr>
          <w:t>OZ</w:t>
        </w:r>
      </w:smartTag>
      <w:r w:rsidRPr="00A63F75">
        <w:rPr>
          <w:rFonts w:ascii="Cambria" w:hAnsi="Cambria"/>
          <w:sz w:val="22"/>
          <w:szCs w:val="22"/>
        </w:rPr>
        <w:t xml:space="preserve"> rokuje vždy v zbore. Je spôsobilé rokovať a uznášať sa, ak je prítomná nadpolovičná väčšina všetkých jeho poslancov.  </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4. Na prijatie uznesenia </w:t>
      </w:r>
      <w:r w:rsidR="00295493" w:rsidRPr="00A63F75">
        <w:rPr>
          <w:rFonts w:ascii="Cambria" w:hAnsi="Cambria"/>
          <w:sz w:val="22"/>
          <w:szCs w:val="22"/>
        </w:rPr>
        <w:t>OZ</w:t>
      </w:r>
      <w:r w:rsidRPr="00A63F75">
        <w:rPr>
          <w:rFonts w:ascii="Cambria" w:hAnsi="Cambria"/>
          <w:sz w:val="22"/>
          <w:szCs w:val="22"/>
        </w:rPr>
        <w:t xml:space="preserve"> je potrebný súhlas nadpolovičnej väčšiny prítomných poslancov.</w:t>
      </w:r>
      <w:r w:rsidR="0025239B">
        <w:rPr>
          <w:rFonts w:ascii="Cambria" w:hAnsi="Cambria"/>
          <w:sz w:val="22"/>
          <w:szCs w:val="22"/>
        </w:rPr>
        <w:t xml:space="preserve">    </w:t>
      </w:r>
      <w:r w:rsidRPr="00A63F75">
        <w:rPr>
          <w:rFonts w:ascii="Cambria" w:hAnsi="Cambria"/>
          <w:sz w:val="22"/>
          <w:szCs w:val="22"/>
        </w:rPr>
        <w:t xml:space="preserve"> Na prijatie </w:t>
      </w:r>
      <w:r w:rsidR="001E2C5E" w:rsidRPr="00A63F75">
        <w:rPr>
          <w:rFonts w:ascii="Cambria" w:hAnsi="Cambria"/>
          <w:sz w:val="22"/>
          <w:szCs w:val="22"/>
        </w:rPr>
        <w:t xml:space="preserve">všeobecne záväzného </w:t>
      </w:r>
      <w:r w:rsidRPr="00A63F75">
        <w:rPr>
          <w:rFonts w:ascii="Cambria" w:hAnsi="Cambria"/>
          <w:sz w:val="22"/>
          <w:szCs w:val="22"/>
        </w:rPr>
        <w:t xml:space="preserve">nariadenia je potrebný súhlas trojpätinovej väčšiny prítomných poslancov. </w:t>
      </w:r>
    </w:p>
    <w:p w:rsidR="00A544A8" w:rsidRPr="00A63F75" w:rsidRDefault="00A544A8" w:rsidP="00A544A8">
      <w:pPr>
        <w:pStyle w:val="Normlnywebov"/>
        <w:spacing w:before="0" w:after="0"/>
        <w:jc w:val="both"/>
        <w:rPr>
          <w:rFonts w:ascii="Cambria" w:hAnsi="Cambria"/>
          <w:sz w:val="22"/>
          <w:szCs w:val="22"/>
        </w:rPr>
      </w:pPr>
    </w:p>
    <w:p w:rsidR="00826E19" w:rsidRPr="00A63F75" w:rsidRDefault="00826E19" w:rsidP="00826E19">
      <w:pPr>
        <w:jc w:val="both"/>
        <w:rPr>
          <w:rFonts w:ascii="Cambria" w:hAnsi="Cambria"/>
          <w:sz w:val="22"/>
          <w:szCs w:val="22"/>
        </w:rPr>
      </w:pPr>
      <w:r w:rsidRPr="00A63F75">
        <w:rPr>
          <w:rFonts w:ascii="Cambria" w:hAnsi="Cambria"/>
          <w:sz w:val="22"/>
          <w:szCs w:val="22"/>
        </w:rPr>
        <w:lastRenderedPageBreak/>
        <w:t>5. Uznesenie, ktorého výkon pozastavil starosta (okrem voľby  a odvolania hlavného kontrolóra</w:t>
      </w:r>
      <w:r w:rsidR="00473655" w:rsidRPr="00A63F75">
        <w:rPr>
          <w:rFonts w:ascii="Cambria" w:hAnsi="Cambria"/>
          <w:sz w:val="22"/>
          <w:szCs w:val="22"/>
        </w:rPr>
        <w:t>,</w:t>
      </w:r>
      <w:r w:rsidR="00473655" w:rsidRPr="00A63F75">
        <w:rPr>
          <w:rFonts w:ascii="Cambria" w:hAnsi="Cambria"/>
          <w:color w:val="000000"/>
          <w:sz w:val="22"/>
          <w:szCs w:val="22"/>
        </w:rPr>
        <w:t xml:space="preserve">  uznesenie o vyhlásení miestneho referenda o odvolaní starostu)</w:t>
      </w:r>
      <w:r w:rsidR="00473655" w:rsidRPr="00A63F75">
        <w:rPr>
          <w:rFonts w:ascii="Cambria" w:hAnsi="Cambria"/>
          <w:color w:val="000000"/>
          <w:sz w:val="22"/>
          <w:szCs w:val="22"/>
        </w:rPr>
        <w:br/>
      </w:r>
      <w:r w:rsidRPr="00A63F75">
        <w:rPr>
          <w:rFonts w:ascii="Cambria" w:hAnsi="Cambria"/>
          <w:sz w:val="22"/>
          <w:szCs w:val="22"/>
        </w:rPr>
        <w:t>môže potvrdiť obecné zastupiteľstvo trojpätinovou väčšinou hlasov všetkých poslancov obecného zastupiteľstva  do dvoch mesiacov od jeho schválenia.</w:t>
      </w:r>
    </w:p>
    <w:p w:rsidR="00826E19" w:rsidRPr="00A63F75" w:rsidRDefault="00826E19" w:rsidP="00826E19">
      <w:pPr>
        <w:jc w:val="both"/>
        <w:rPr>
          <w:rFonts w:ascii="Cambria" w:hAnsi="Cambria"/>
          <w:sz w:val="22"/>
          <w:szCs w:val="22"/>
        </w:rPr>
      </w:pPr>
    </w:p>
    <w:p w:rsidR="00826E19" w:rsidRPr="00A63F75" w:rsidRDefault="00BD0050" w:rsidP="00826E19">
      <w:pPr>
        <w:jc w:val="both"/>
        <w:rPr>
          <w:rFonts w:ascii="Cambria" w:hAnsi="Cambria"/>
          <w:sz w:val="22"/>
          <w:szCs w:val="22"/>
        </w:rPr>
      </w:pPr>
      <w:r w:rsidRPr="00A63F75">
        <w:rPr>
          <w:rFonts w:ascii="Cambria" w:hAnsi="Cambria"/>
          <w:sz w:val="22"/>
          <w:szCs w:val="22"/>
        </w:rPr>
        <w:t xml:space="preserve">6. </w:t>
      </w:r>
      <w:r w:rsidR="00826E19" w:rsidRPr="00A63F75">
        <w:rPr>
          <w:rFonts w:ascii="Cambria" w:hAnsi="Cambria"/>
          <w:sz w:val="22"/>
          <w:szCs w:val="22"/>
        </w:rPr>
        <w:t>Na prijatie uznesenia OZ o vyhlásení hlasovania obyvateľov obce o odvolaní starostu je potrebná nadpolovičná väčšina hlasov všetkých poslancov obecného zastupiteľstva</w:t>
      </w:r>
      <w:r w:rsidR="005371A6" w:rsidRPr="00A63F75">
        <w:rPr>
          <w:rFonts w:ascii="Cambria" w:hAnsi="Cambria"/>
          <w:sz w:val="22"/>
          <w:szCs w:val="22"/>
        </w:rPr>
        <w:t>.</w:t>
      </w:r>
      <w:r w:rsidR="00826E19" w:rsidRPr="00A63F75">
        <w:rPr>
          <w:rFonts w:ascii="Cambria" w:hAnsi="Cambria"/>
          <w:sz w:val="22"/>
          <w:szCs w:val="22"/>
        </w:rPr>
        <w:t xml:space="preserve"> </w:t>
      </w:r>
    </w:p>
    <w:p w:rsidR="00826E19" w:rsidRPr="00A63F75" w:rsidRDefault="00826E19" w:rsidP="00826E19">
      <w:pPr>
        <w:jc w:val="both"/>
        <w:rPr>
          <w:rFonts w:ascii="Cambria" w:hAnsi="Cambria"/>
          <w:sz w:val="22"/>
          <w:szCs w:val="22"/>
        </w:rPr>
      </w:pPr>
    </w:p>
    <w:p w:rsidR="00826E19" w:rsidRPr="00A63F75" w:rsidRDefault="00BD0050" w:rsidP="00826E19">
      <w:pPr>
        <w:jc w:val="both"/>
        <w:rPr>
          <w:rFonts w:ascii="Cambria" w:hAnsi="Cambria"/>
          <w:sz w:val="22"/>
          <w:szCs w:val="22"/>
        </w:rPr>
      </w:pPr>
      <w:r w:rsidRPr="00A63F75">
        <w:rPr>
          <w:rFonts w:ascii="Cambria" w:hAnsi="Cambria"/>
          <w:sz w:val="22"/>
          <w:szCs w:val="22"/>
        </w:rPr>
        <w:t xml:space="preserve">7. </w:t>
      </w:r>
      <w:r w:rsidR="00826E19" w:rsidRPr="00A63F75">
        <w:rPr>
          <w:rFonts w:ascii="Cambria" w:hAnsi="Cambria"/>
          <w:sz w:val="22"/>
          <w:szCs w:val="22"/>
        </w:rPr>
        <w:t>Na zvolenie</w:t>
      </w:r>
      <w:r w:rsidR="00A241E1" w:rsidRPr="00A63F75">
        <w:rPr>
          <w:rFonts w:ascii="Cambria" w:hAnsi="Cambria"/>
          <w:sz w:val="22"/>
          <w:szCs w:val="22"/>
        </w:rPr>
        <w:t xml:space="preserve"> a odvolanie </w:t>
      </w:r>
      <w:r w:rsidR="00826E19" w:rsidRPr="00A63F75">
        <w:rPr>
          <w:rFonts w:ascii="Cambria" w:hAnsi="Cambria"/>
          <w:sz w:val="22"/>
          <w:szCs w:val="22"/>
        </w:rPr>
        <w:t>hlavného kontrolóra je potrebný súhlas nadpolovičnej väčšiny všetkých poslancov obecného zastupiteľstva. Ak ani jeden z</w:t>
      </w:r>
      <w:r w:rsidR="00A241E1" w:rsidRPr="00A63F75">
        <w:rPr>
          <w:rFonts w:ascii="Cambria" w:hAnsi="Cambria"/>
          <w:sz w:val="22"/>
          <w:szCs w:val="22"/>
        </w:rPr>
        <w:t> </w:t>
      </w:r>
      <w:r w:rsidR="00826E19" w:rsidRPr="00A63F75">
        <w:rPr>
          <w:rFonts w:ascii="Cambria" w:hAnsi="Cambria"/>
          <w:sz w:val="22"/>
          <w:szCs w:val="22"/>
        </w:rPr>
        <w:t>kandidátov</w:t>
      </w:r>
      <w:r w:rsidR="00A241E1" w:rsidRPr="00A63F75">
        <w:rPr>
          <w:rFonts w:ascii="Cambria" w:hAnsi="Cambria"/>
          <w:sz w:val="22"/>
          <w:szCs w:val="22"/>
        </w:rPr>
        <w:t xml:space="preserve"> pri voľbe</w:t>
      </w:r>
      <w:r w:rsidR="00826E19" w:rsidRPr="00A63F75">
        <w:rPr>
          <w:rFonts w:ascii="Cambria" w:hAnsi="Cambria"/>
          <w:sz w:val="22"/>
          <w:szCs w:val="22"/>
        </w:rPr>
        <w:t xml:space="preserve"> takú väčšinu nezískal, obecné zastupiteľstvo ešte na tej istej schôdzi vykoná druhé kolo volieb, do ktorého postúpia </w:t>
      </w:r>
      <w:r w:rsidR="00A241E1" w:rsidRPr="00A63F75">
        <w:rPr>
          <w:rFonts w:ascii="Cambria" w:hAnsi="Cambria"/>
          <w:sz w:val="22"/>
          <w:szCs w:val="22"/>
        </w:rPr>
        <w:t xml:space="preserve"> </w:t>
      </w:r>
      <w:r w:rsidR="00826E19" w:rsidRPr="00A63F75">
        <w:rPr>
          <w:rFonts w:ascii="Cambria" w:hAnsi="Cambria"/>
          <w:sz w:val="22"/>
          <w:szCs w:val="22"/>
        </w:rPr>
        <w:t xml:space="preserve">dvaja </w:t>
      </w:r>
      <w:r w:rsidR="00A241E1" w:rsidRPr="00A63F75">
        <w:rPr>
          <w:rFonts w:ascii="Cambria" w:hAnsi="Cambria"/>
          <w:sz w:val="22"/>
          <w:szCs w:val="22"/>
        </w:rPr>
        <w:t xml:space="preserve">kandidáti,   ktorí   získali v prvom kole volieb  najväčší počet platných </w:t>
      </w:r>
      <w:r w:rsidR="0025239B">
        <w:rPr>
          <w:rFonts w:ascii="Cambria" w:hAnsi="Cambria"/>
          <w:sz w:val="22"/>
          <w:szCs w:val="22"/>
        </w:rPr>
        <w:t xml:space="preserve"> </w:t>
      </w:r>
      <w:r w:rsidR="00A241E1" w:rsidRPr="00A63F75">
        <w:rPr>
          <w:rFonts w:ascii="Cambria" w:hAnsi="Cambria"/>
          <w:sz w:val="22"/>
          <w:szCs w:val="22"/>
        </w:rPr>
        <w:t xml:space="preserve">hlasov. </w:t>
      </w:r>
      <w:r w:rsidR="0025239B">
        <w:rPr>
          <w:rFonts w:ascii="Cambria" w:hAnsi="Cambria"/>
          <w:sz w:val="22"/>
          <w:szCs w:val="22"/>
        </w:rPr>
        <w:t xml:space="preserve">    </w:t>
      </w:r>
      <w:r w:rsidR="00A241E1" w:rsidRPr="00A63F75">
        <w:rPr>
          <w:rFonts w:ascii="Cambria" w:hAnsi="Cambria"/>
          <w:sz w:val="22"/>
          <w:szCs w:val="22"/>
        </w:rPr>
        <w:t xml:space="preserve">V prípade rovnosti </w:t>
      </w:r>
      <w:r w:rsidR="00826E19" w:rsidRPr="00A63F75">
        <w:rPr>
          <w:rFonts w:ascii="Cambria" w:hAnsi="Cambria"/>
          <w:sz w:val="22"/>
          <w:szCs w:val="22"/>
        </w:rPr>
        <w:t>hlasov do druhého kola volieb postupujú všetci kandidáti s</w:t>
      </w:r>
      <w:r w:rsidR="00305522" w:rsidRPr="00A63F75">
        <w:rPr>
          <w:rFonts w:ascii="Cambria" w:hAnsi="Cambria"/>
          <w:sz w:val="22"/>
          <w:szCs w:val="22"/>
        </w:rPr>
        <w:t> </w:t>
      </w:r>
      <w:r w:rsidR="00826E19" w:rsidRPr="00A63F75">
        <w:rPr>
          <w:rFonts w:ascii="Cambria" w:hAnsi="Cambria"/>
          <w:sz w:val="22"/>
          <w:szCs w:val="22"/>
        </w:rPr>
        <w:t>najväčším počtom platných hlasov. V druhom kole volieb je zvolený ten kandidát, ktorý získal najväčší počet platných hlasov. Pri rovnosti hlasov v druhom kole volieb sa rozhoduje žrebom. Ďalšie podrobnosti o spôsobe a vykonaní voľby hlavného kontrolóra a náležitosti prihlášky ustanoví obec uznesením.</w:t>
      </w:r>
    </w:p>
    <w:p w:rsidR="00826E19" w:rsidRPr="00A63F75" w:rsidRDefault="00826E19" w:rsidP="00826E19">
      <w:pPr>
        <w:jc w:val="both"/>
        <w:rPr>
          <w:rFonts w:ascii="Cambria" w:hAnsi="Cambria"/>
          <w:sz w:val="22"/>
          <w:szCs w:val="22"/>
        </w:rPr>
      </w:pPr>
    </w:p>
    <w:p w:rsidR="00826E19" w:rsidRPr="00A63F75" w:rsidRDefault="003D4C9C" w:rsidP="00826E19">
      <w:pPr>
        <w:jc w:val="both"/>
        <w:rPr>
          <w:rFonts w:ascii="Cambria" w:hAnsi="Cambria"/>
          <w:sz w:val="22"/>
          <w:szCs w:val="22"/>
        </w:rPr>
      </w:pPr>
      <w:r w:rsidRPr="00A63F75">
        <w:rPr>
          <w:rFonts w:ascii="Cambria" w:hAnsi="Cambria"/>
          <w:sz w:val="22"/>
          <w:szCs w:val="22"/>
        </w:rPr>
        <w:t xml:space="preserve">8 </w:t>
      </w:r>
      <w:r w:rsidR="00826E19" w:rsidRPr="00A63F75">
        <w:rPr>
          <w:rFonts w:ascii="Cambria" w:hAnsi="Cambria"/>
          <w:sz w:val="22"/>
          <w:szCs w:val="22"/>
        </w:rPr>
        <w:t>Nadpolovičná väčšina hlasov všetkých poslancov obecného zastupiteľstva je potrebná  v každej obci, ktorá je účastníkom zmluvy v prípade uzatvárania zmluvy na uskutočnenie konkrétnej úlohy alebo činnosti obce a v prípade uzatvárania zmluvy o združení obcí.</w:t>
      </w:r>
    </w:p>
    <w:p w:rsidR="00826E19" w:rsidRPr="00A63F75" w:rsidRDefault="00826E19" w:rsidP="00826E19">
      <w:pPr>
        <w:jc w:val="both"/>
        <w:rPr>
          <w:rFonts w:ascii="Cambria" w:hAnsi="Cambria"/>
          <w:sz w:val="22"/>
          <w:szCs w:val="22"/>
        </w:rPr>
      </w:pPr>
    </w:p>
    <w:p w:rsidR="00FD7B73" w:rsidRPr="00A63F75" w:rsidRDefault="003D4C9C" w:rsidP="00A544A8">
      <w:pPr>
        <w:pStyle w:val="Normlnywebov"/>
        <w:spacing w:before="0" w:after="0"/>
        <w:jc w:val="both"/>
        <w:rPr>
          <w:rFonts w:ascii="Cambria" w:hAnsi="Cambria"/>
          <w:sz w:val="22"/>
          <w:szCs w:val="22"/>
        </w:rPr>
      </w:pPr>
      <w:r w:rsidRPr="00A63F75">
        <w:rPr>
          <w:rFonts w:ascii="Cambria" w:hAnsi="Cambria"/>
          <w:sz w:val="22"/>
          <w:szCs w:val="22"/>
        </w:rPr>
        <w:t>9</w:t>
      </w:r>
      <w:r w:rsidR="00FD7B73" w:rsidRPr="00A63F75">
        <w:rPr>
          <w:rFonts w:ascii="Cambria" w:hAnsi="Cambria"/>
          <w:sz w:val="22"/>
          <w:szCs w:val="22"/>
        </w:rPr>
        <w:t xml:space="preserve">. Ak do </w:t>
      </w:r>
      <w:r w:rsidR="001E2C5E" w:rsidRPr="00A63F75">
        <w:rPr>
          <w:rFonts w:ascii="Cambria" w:hAnsi="Cambria"/>
          <w:sz w:val="22"/>
          <w:szCs w:val="22"/>
        </w:rPr>
        <w:t>pol</w:t>
      </w:r>
      <w:r w:rsidR="00FD7B73" w:rsidRPr="00A63F75">
        <w:rPr>
          <w:rFonts w:ascii="Cambria" w:hAnsi="Cambria"/>
          <w:sz w:val="22"/>
          <w:szCs w:val="22"/>
        </w:rPr>
        <w:t xml:space="preserve"> hodiny po oznámenom začiatku zasadnutia nie je prítomná nadpolovičná väčšina všetkých </w:t>
      </w:r>
      <w:r w:rsidR="00BA54D7" w:rsidRPr="00A63F75">
        <w:rPr>
          <w:rFonts w:ascii="Cambria" w:hAnsi="Cambria"/>
          <w:sz w:val="22"/>
          <w:szCs w:val="22"/>
        </w:rPr>
        <w:t>poslancov</w:t>
      </w:r>
      <w:r w:rsidR="00FD7B73" w:rsidRPr="00A63F75">
        <w:rPr>
          <w:rFonts w:ascii="Cambria" w:hAnsi="Cambria"/>
          <w:b/>
          <w:bCs/>
          <w:sz w:val="22"/>
          <w:szCs w:val="22"/>
        </w:rPr>
        <w:t>,</w:t>
      </w:r>
      <w:r w:rsidR="00FD7B73" w:rsidRPr="00A63F75">
        <w:rPr>
          <w:rFonts w:ascii="Cambria" w:hAnsi="Cambria"/>
          <w:sz w:val="22"/>
          <w:szCs w:val="22"/>
        </w:rPr>
        <w:t xml:space="preserve"> alebo ak </w:t>
      </w:r>
      <w:r w:rsidR="00295493" w:rsidRPr="00A63F75">
        <w:rPr>
          <w:rFonts w:ascii="Cambria" w:hAnsi="Cambria"/>
          <w:sz w:val="22"/>
          <w:szCs w:val="22"/>
        </w:rPr>
        <w:t>OZ</w:t>
      </w:r>
      <w:r w:rsidR="00FD7B73" w:rsidRPr="00A63F75">
        <w:rPr>
          <w:rFonts w:ascii="Cambria" w:hAnsi="Cambria"/>
          <w:sz w:val="22"/>
          <w:szCs w:val="22"/>
        </w:rPr>
        <w:t xml:space="preserve"> počas zasadnutia prestane byť spôsobilé rokovať a uznášať sa, predsedajúci ukončí zasadnutie </w:t>
      </w:r>
      <w:r w:rsidR="00295493" w:rsidRPr="00A63F75">
        <w:rPr>
          <w:rFonts w:ascii="Cambria" w:hAnsi="Cambria"/>
          <w:sz w:val="22"/>
          <w:szCs w:val="22"/>
        </w:rPr>
        <w:t>OZ</w:t>
      </w:r>
      <w:r w:rsidR="00FD7B73" w:rsidRPr="00A63F75">
        <w:rPr>
          <w:rFonts w:ascii="Cambria" w:hAnsi="Cambria"/>
          <w:sz w:val="22"/>
          <w:szCs w:val="22"/>
        </w:rPr>
        <w:t>.</w:t>
      </w:r>
    </w:p>
    <w:p w:rsidR="00A544A8" w:rsidRPr="00A63F75" w:rsidRDefault="00A544A8" w:rsidP="00A544A8">
      <w:pPr>
        <w:pStyle w:val="Normlnywebov"/>
        <w:spacing w:before="0" w:after="0"/>
        <w:jc w:val="both"/>
        <w:rPr>
          <w:rFonts w:ascii="Cambria" w:hAnsi="Cambria"/>
          <w:sz w:val="22"/>
          <w:szCs w:val="22"/>
        </w:rPr>
      </w:pPr>
    </w:p>
    <w:p w:rsidR="00FD7B73" w:rsidRPr="00A63F75" w:rsidRDefault="003D4C9C" w:rsidP="00A544A8">
      <w:pPr>
        <w:pStyle w:val="Normlnywebov"/>
        <w:spacing w:before="0" w:after="0"/>
        <w:jc w:val="both"/>
        <w:rPr>
          <w:rFonts w:ascii="Cambria" w:hAnsi="Cambria"/>
          <w:sz w:val="22"/>
          <w:szCs w:val="22"/>
        </w:rPr>
      </w:pPr>
      <w:r w:rsidRPr="00A63F75">
        <w:rPr>
          <w:rFonts w:ascii="Cambria" w:hAnsi="Cambria"/>
          <w:sz w:val="22"/>
          <w:szCs w:val="22"/>
        </w:rPr>
        <w:t>10.</w:t>
      </w:r>
      <w:r w:rsidR="00B35460" w:rsidRPr="00A63F75">
        <w:rPr>
          <w:rFonts w:ascii="Cambria" w:hAnsi="Cambria"/>
          <w:sz w:val="22"/>
          <w:szCs w:val="22"/>
        </w:rPr>
        <w:t xml:space="preserve"> </w:t>
      </w:r>
      <w:r w:rsidR="00295493" w:rsidRPr="00A63F75">
        <w:rPr>
          <w:rFonts w:ascii="Cambria" w:hAnsi="Cambria"/>
          <w:sz w:val="22"/>
          <w:szCs w:val="22"/>
        </w:rPr>
        <w:t>Starosta</w:t>
      </w:r>
      <w:r w:rsidR="00FD7B73" w:rsidRPr="00A63F75">
        <w:rPr>
          <w:rFonts w:ascii="Cambria" w:hAnsi="Cambria"/>
          <w:sz w:val="22"/>
          <w:szCs w:val="22"/>
        </w:rPr>
        <w:t xml:space="preserve"> </w:t>
      </w:r>
      <w:r w:rsidR="00295493" w:rsidRPr="00A63F75">
        <w:rPr>
          <w:rFonts w:ascii="Cambria" w:hAnsi="Cambria"/>
          <w:sz w:val="22"/>
          <w:szCs w:val="22"/>
        </w:rPr>
        <w:t>obce</w:t>
      </w:r>
      <w:r w:rsidR="00FD7B73" w:rsidRPr="00A63F75">
        <w:rPr>
          <w:rFonts w:ascii="Cambria" w:hAnsi="Cambria"/>
          <w:sz w:val="22"/>
          <w:szCs w:val="22"/>
        </w:rPr>
        <w:t xml:space="preserve"> do 14 dní zvolá nové zasadnutie </w:t>
      </w:r>
      <w:r w:rsidR="00295493" w:rsidRPr="00A63F75">
        <w:rPr>
          <w:rFonts w:ascii="Cambria" w:hAnsi="Cambria"/>
          <w:sz w:val="22"/>
          <w:szCs w:val="22"/>
        </w:rPr>
        <w:t>OZ</w:t>
      </w:r>
      <w:r w:rsidR="00FD7B73" w:rsidRPr="00A63F75">
        <w:rPr>
          <w:rFonts w:ascii="Cambria" w:hAnsi="Cambria"/>
          <w:sz w:val="22"/>
          <w:szCs w:val="22"/>
        </w:rPr>
        <w:t xml:space="preserve"> na prerokovanie celého, príp. zostávajúceho programu. </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w:t>
      </w:r>
    </w:p>
    <w:p w:rsidR="00FD7B73" w:rsidRPr="00A63F75" w:rsidRDefault="00FD7B73" w:rsidP="00A544A8">
      <w:pPr>
        <w:pStyle w:val="Normlnywebov"/>
        <w:spacing w:before="0" w:after="0"/>
        <w:jc w:val="center"/>
        <w:rPr>
          <w:rFonts w:ascii="Cambria" w:hAnsi="Cambria"/>
          <w:sz w:val="22"/>
          <w:szCs w:val="22"/>
        </w:rPr>
      </w:pPr>
      <w:r w:rsidRPr="00A63F75">
        <w:rPr>
          <w:rStyle w:val="Siln"/>
          <w:rFonts w:ascii="Cambria" w:hAnsi="Cambria"/>
          <w:sz w:val="22"/>
          <w:szCs w:val="22"/>
        </w:rPr>
        <w:t>Článok 8</w:t>
      </w:r>
    </w:p>
    <w:p w:rsidR="00FD7B73" w:rsidRPr="00A63F75" w:rsidRDefault="00FD7B73" w:rsidP="00F630F5">
      <w:pPr>
        <w:pStyle w:val="Normlnywebov"/>
        <w:spacing w:before="0" w:after="0" w:line="360" w:lineRule="auto"/>
        <w:jc w:val="center"/>
        <w:rPr>
          <w:rStyle w:val="Siln"/>
          <w:rFonts w:ascii="Cambria" w:hAnsi="Cambria"/>
          <w:sz w:val="22"/>
          <w:szCs w:val="22"/>
        </w:rPr>
      </w:pPr>
      <w:r w:rsidRPr="00A63F75">
        <w:rPr>
          <w:rStyle w:val="Siln"/>
          <w:rFonts w:ascii="Cambria" w:hAnsi="Cambria"/>
          <w:sz w:val="22"/>
          <w:szCs w:val="22"/>
        </w:rPr>
        <w:t xml:space="preserve">Program zasadnutí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FD7B73" w:rsidRPr="00A63F75" w:rsidRDefault="00FD7B73" w:rsidP="00A544A8">
      <w:pPr>
        <w:pStyle w:val="Normlnywebov"/>
        <w:spacing w:before="0" w:after="0"/>
        <w:jc w:val="both"/>
        <w:rPr>
          <w:rFonts w:ascii="Cambria" w:hAnsi="Cambria"/>
          <w:sz w:val="22"/>
          <w:szCs w:val="22"/>
        </w:rPr>
      </w:pPr>
      <w:smartTag w:uri="urn:schemas-microsoft-com:office:smarttags" w:element="metricconverter">
        <w:smartTagPr>
          <w:attr w:name="ProductID" w:val="1. OZ"/>
        </w:smartTagPr>
        <w:r w:rsidRPr="00A63F75">
          <w:rPr>
            <w:rFonts w:ascii="Cambria" w:hAnsi="Cambria"/>
            <w:sz w:val="22"/>
            <w:szCs w:val="22"/>
          </w:rPr>
          <w:t xml:space="preserve">1. </w:t>
        </w:r>
        <w:r w:rsidR="00295493" w:rsidRPr="00A63F75">
          <w:rPr>
            <w:rFonts w:ascii="Cambria" w:hAnsi="Cambria"/>
            <w:sz w:val="22"/>
            <w:szCs w:val="22"/>
          </w:rPr>
          <w:t>OZ</w:t>
        </w:r>
      </w:smartTag>
      <w:r w:rsidRPr="00A63F75">
        <w:rPr>
          <w:rFonts w:ascii="Cambria" w:hAnsi="Cambria"/>
          <w:sz w:val="22"/>
          <w:szCs w:val="22"/>
        </w:rPr>
        <w:t xml:space="preserve"> na začiatku každého zasadnutia prerokuje návrh programu zasadnutia a o jeho schválení rozhodne hlasovaním. </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smartTag w:uri="urn:schemas-microsoft-com:office:smarttags" w:element="metricconverter">
        <w:smartTagPr>
          <w:attr w:name="ProductID" w:val="2. OZ"/>
        </w:smartTagPr>
        <w:r w:rsidRPr="00A63F75">
          <w:rPr>
            <w:rFonts w:ascii="Cambria" w:hAnsi="Cambria"/>
            <w:sz w:val="22"/>
            <w:szCs w:val="22"/>
          </w:rPr>
          <w:t xml:space="preserve">2. </w:t>
        </w:r>
        <w:r w:rsidR="00295493" w:rsidRPr="00A63F75">
          <w:rPr>
            <w:rFonts w:ascii="Cambria" w:hAnsi="Cambria"/>
            <w:sz w:val="22"/>
            <w:szCs w:val="22"/>
          </w:rPr>
          <w:t>OZ</w:t>
        </w:r>
      </w:smartTag>
      <w:r w:rsidRPr="00A63F75">
        <w:rPr>
          <w:rFonts w:ascii="Cambria" w:hAnsi="Cambria"/>
          <w:sz w:val="22"/>
          <w:szCs w:val="22"/>
        </w:rPr>
        <w:t xml:space="preserve"> môže na návrh </w:t>
      </w:r>
      <w:r w:rsidR="00E17A32" w:rsidRPr="00A63F75">
        <w:rPr>
          <w:rFonts w:ascii="Cambria" w:hAnsi="Cambria"/>
          <w:sz w:val="22"/>
          <w:szCs w:val="22"/>
        </w:rPr>
        <w:t>starost</w:t>
      </w:r>
      <w:r w:rsidR="00305522" w:rsidRPr="00A63F75">
        <w:rPr>
          <w:rFonts w:ascii="Cambria" w:hAnsi="Cambria"/>
          <w:sz w:val="22"/>
          <w:szCs w:val="22"/>
        </w:rPr>
        <w:t>u</w:t>
      </w:r>
      <w:r w:rsidRPr="00A63F75">
        <w:rPr>
          <w:rFonts w:ascii="Cambria" w:hAnsi="Cambria"/>
          <w:sz w:val="22"/>
          <w:szCs w:val="22"/>
        </w:rPr>
        <w:t xml:space="preserve"> alebo poslanca  navrhnutý program doplniť alebo zmeniť. </w:t>
      </w:r>
    </w:p>
    <w:p w:rsidR="00A544A8" w:rsidRPr="00A63F75" w:rsidRDefault="00A544A8"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3. Ak </w:t>
      </w:r>
      <w:r w:rsidR="00295493" w:rsidRPr="00A63F75">
        <w:rPr>
          <w:rFonts w:ascii="Cambria" w:hAnsi="Cambria"/>
          <w:sz w:val="22"/>
          <w:szCs w:val="22"/>
        </w:rPr>
        <w:t>starosta</w:t>
      </w:r>
      <w:r w:rsidRPr="00A63F75">
        <w:rPr>
          <w:rFonts w:ascii="Cambria" w:hAnsi="Cambria"/>
          <w:sz w:val="22"/>
          <w:szCs w:val="22"/>
        </w:rPr>
        <w:t xml:space="preserve"> odmietne dať hlasovať o návrhu programu zasadnutia </w:t>
      </w:r>
      <w:r w:rsidR="00295493" w:rsidRPr="00A63F75">
        <w:rPr>
          <w:rFonts w:ascii="Cambria" w:hAnsi="Cambria"/>
          <w:sz w:val="22"/>
          <w:szCs w:val="22"/>
        </w:rPr>
        <w:t>OZ</w:t>
      </w:r>
      <w:r w:rsidRPr="00A63F75">
        <w:rPr>
          <w:rFonts w:ascii="Cambria" w:hAnsi="Cambria"/>
          <w:sz w:val="22"/>
          <w:szCs w:val="22"/>
        </w:rPr>
        <w:t xml:space="preserve"> alebo o jeho zmene, stráca právo viesť zasadnutie </w:t>
      </w:r>
      <w:r w:rsidR="00295493" w:rsidRPr="00A63F75">
        <w:rPr>
          <w:rFonts w:ascii="Cambria" w:hAnsi="Cambria"/>
          <w:sz w:val="22"/>
          <w:szCs w:val="22"/>
        </w:rPr>
        <w:t>OZ</w:t>
      </w:r>
      <w:r w:rsidRPr="00A63F75">
        <w:rPr>
          <w:rFonts w:ascii="Cambria" w:hAnsi="Cambria"/>
          <w:sz w:val="22"/>
          <w:szCs w:val="22"/>
        </w:rPr>
        <w:t xml:space="preserve">, ktoré ďalej vedie zástupca </w:t>
      </w:r>
      <w:r w:rsidR="00E17A32" w:rsidRPr="00A63F75">
        <w:rPr>
          <w:rFonts w:ascii="Cambria" w:hAnsi="Cambria"/>
          <w:sz w:val="22"/>
          <w:szCs w:val="22"/>
        </w:rPr>
        <w:t>starosta</w:t>
      </w:r>
      <w:r w:rsidRPr="00A63F75">
        <w:rPr>
          <w:rFonts w:ascii="Cambria" w:hAnsi="Cambria"/>
          <w:sz w:val="22"/>
          <w:szCs w:val="22"/>
        </w:rPr>
        <w:t xml:space="preserve">. Ak zástupca </w:t>
      </w:r>
      <w:r w:rsidR="00E17A32" w:rsidRPr="00A63F75">
        <w:rPr>
          <w:rFonts w:ascii="Cambria" w:hAnsi="Cambria"/>
          <w:sz w:val="22"/>
          <w:szCs w:val="22"/>
        </w:rPr>
        <w:t>starosta</w:t>
      </w:r>
      <w:r w:rsidRPr="00A63F75">
        <w:rPr>
          <w:rFonts w:ascii="Cambria" w:hAnsi="Cambria"/>
          <w:sz w:val="22"/>
          <w:szCs w:val="22"/>
        </w:rPr>
        <w:t xml:space="preserve"> nie je prítomný alebo odmietne viesť zasadnutie </w:t>
      </w:r>
      <w:r w:rsidR="00295493" w:rsidRPr="00A63F75">
        <w:rPr>
          <w:rFonts w:ascii="Cambria" w:hAnsi="Cambria"/>
          <w:sz w:val="22"/>
          <w:szCs w:val="22"/>
        </w:rPr>
        <w:t>OZ</w:t>
      </w:r>
      <w:r w:rsidRPr="00A63F75">
        <w:rPr>
          <w:rFonts w:ascii="Cambria" w:hAnsi="Cambria"/>
          <w:sz w:val="22"/>
          <w:szCs w:val="22"/>
        </w:rPr>
        <w:t xml:space="preserve">, vedie ho iný poslanec poverený </w:t>
      </w:r>
      <w:r w:rsidR="00295493" w:rsidRPr="00A63F75">
        <w:rPr>
          <w:rFonts w:ascii="Cambria" w:hAnsi="Cambria"/>
          <w:sz w:val="22"/>
          <w:szCs w:val="22"/>
        </w:rPr>
        <w:t>OZ</w:t>
      </w:r>
      <w:r w:rsidRPr="00A63F75">
        <w:rPr>
          <w:rFonts w:ascii="Cambria" w:hAnsi="Cambria"/>
          <w:sz w:val="22"/>
          <w:szCs w:val="22"/>
        </w:rPr>
        <w:t>.</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w:t>
      </w:r>
    </w:p>
    <w:p w:rsidR="00FD7B73" w:rsidRPr="00A63F75" w:rsidRDefault="00FD7B73" w:rsidP="00A544A8">
      <w:pPr>
        <w:pStyle w:val="Normlnywebov"/>
        <w:spacing w:before="0" w:after="0"/>
        <w:jc w:val="center"/>
        <w:rPr>
          <w:rFonts w:ascii="Cambria" w:hAnsi="Cambria"/>
          <w:sz w:val="22"/>
          <w:szCs w:val="22"/>
        </w:rPr>
      </w:pPr>
      <w:r w:rsidRPr="00A63F75">
        <w:rPr>
          <w:rStyle w:val="Siln"/>
          <w:rFonts w:ascii="Cambria" w:hAnsi="Cambria"/>
          <w:sz w:val="22"/>
          <w:szCs w:val="22"/>
        </w:rPr>
        <w:t>Článok 9</w:t>
      </w:r>
    </w:p>
    <w:p w:rsidR="00FD7B73" w:rsidRPr="00A63F75" w:rsidRDefault="00FD7B73" w:rsidP="00F630F5">
      <w:pPr>
        <w:pStyle w:val="Normlnywebov"/>
        <w:spacing w:before="0" w:after="0" w:line="360" w:lineRule="auto"/>
        <w:jc w:val="center"/>
        <w:rPr>
          <w:rFonts w:ascii="Cambria" w:hAnsi="Cambria"/>
          <w:sz w:val="22"/>
          <w:szCs w:val="22"/>
        </w:rPr>
      </w:pPr>
      <w:r w:rsidRPr="00A63F75">
        <w:rPr>
          <w:rStyle w:val="Siln"/>
          <w:rFonts w:ascii="Cambria" w:hAnsi="Cambria"/>
          <w:sz w:val="22"/>
          <w:szCs w:val="22"/>
        </w:rPr>
        <w:t xml:space="preserve">Zasadnutie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1. Pri prerokovávaní materiálov zaradených do programu ako prvý vystúpi predkladateľ. Predkladať materiály na zasadnutí </w:t>
      </w:r>
      <w:r w:rsidR="00295493" w:rsidRPr="00A63F75">
        <w:rPr>
          <w:rFonts w:ascii="Cambria" w:hAnsi="Cambria"/>
          <w:sz w:val="22"/>
          <w:szCs w:val="22"/>
        </w:rPr>
        <w:t>OZ</w:t>
      </w:r>
      <w:r w:rsidRPr="00A63F75">
        <w:rPr>
          <w:rFonts w:ascii="Cambria" w:hAnsi="Cambria"/>
          <w:sz w:val="22"/>
          <w:szCs w:val="22"/>
        </w:rPr>
        <w:t xml:space="preserve"> môže </w:t>
      </w:r>
      <w:r w:rsidR="00295493" w:rsidRPr="00A63F75">
        <w:rPr>
          <w:rFonts w:ascii="Cambria" w:hAnsi="Cambria"/>
          <w:sz w:val="22"/>
          <w:szCs w:val="22"/>
        </w:rPr>
        <w:t>starosta</w:t>
      </w:r>
      <w:r w:rsidRPr="00A63F75">
        <w:rPr>
          <w:rFonts w:ascii="Cambria" w:hAnsi="Cambria"/>
          <w:sz w:val="22"/>
          <w:szCs w:val="22"/>
        </w:rPr>
        <w:t xml:space="preserve">, poslanec, hlavný kontrolór, </w:t>
      </w:r>
      <w:r w:rsidR="005371A6" w:rsidRPr="00A63F75">
        <w:rPr>
          <w:rFonts w:ascii="Cambria" w:hAnsi="Cambria"/>
          <w:sz w:val="22"/>
          <w:szCs w:val="22"/>
        </w:rPr>
        <w:t xml:space="preserve">zástupca starostu, riaditelia organizácií a po odsúhlasení OZ aj administratívni zamestnanci obecného úradu. </w:t>
      </w:r>
    </w:p>
    <w:p w:rsidR="00785861" w:rsidRPr="00A63F75" w:rsidRDefault="00785861"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2. O prerokovávanom materiáli  po vystúpení predkladateľa predsedajúci otvorí diskusiu.</w:t>
      </w:r>
    </w:p>
    <w:p w:rsidR="00785861" w:rsidRPr="00A63F75" w:rsidRDefault="00785861"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3. Do diskusie o prerokovávanom materiáli  sa poslanci prihlasujú</w:t>
      </w:r>
      <w:r w:rsidR="001E2C5E" w:rsidRPr="00A63F75">
        <w:rPr>
          <w:rFonts w:ascii="Cambria" w:hAnsi="Cambria"/>
          <w:sz w:val="22"/>
          <w:szCs w:val="22"/>
        </w:rPr>
        <w:t xml:space="preserve"> zdvihnutím ruky.</w:t>
      </w:r>
    </w:p>
    <w:p w:rsidR="00F02D4C" w:rsidRDefault="00F02D4C" w:rsidP="00A544A8">
      <w:pPr>
        <w:pStyle w:val="Normlnywebov"/>
        <w:spacing w:before="0" w:after="0"/>
        <w:jc w:val="both"/>
        <w:rPr>
          <w:rFonts w:ascii="Cambria" w:hAnsi="Cambria"/>
          <w:sz w:val="22"/>
          <w:szCs w:val="22"/>
        </w:rPr>
      </w:pPr>
    </w:p>
    <w:p w:rsidR="00305522"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4. Predsedajúci udeľuje slovo poslancom v takom poradí, v akom sa prihlásili.</w:t>
      </w:r>
    </w:p>
    <w:p w:rsidR="00FD7B73" w:rsidRPr="00A63F75" w:rsidRDefault="002835D4" w:rsidP="00A544A8">
      <w:pPr>
        <w:pStyle w:val="Normlnywebov"/>
        <w:spacing w:before="0" w:after="0"/>
        <w:jc w:val="both"/>
        <w:rPr>
          <w:rFonts w:ascii="Cambria" w:hAnsi="Cambria"/>
          <w:sz w:val="22"/>
          <w:szCs w:val="22"/>
        </w:rPr>
      </w:pPr>
      <w:r>
        <w:rPr>
          <w:rFonts w:ascii="Cambria" w:hAnsi="Cambria"/>
          <w:sz w:val="22"/>
          <w:szCs w:val="22"/>
        </w:rPr>
        <w:lastRenderedPageBreak/>
        <w:t>5</w:t>
      </w:r>
      <w:r w:rsidR="00FD7B73" w:rsidRPr="00A63F75">
        <w:rPr>
          <w:rFonts w:ascii="Cambria" w:hAnsi="Cambria"/>
          <w:sz w:val="22"/>
          <w:szCs w:val="22"/>
        </w:rPr>
        <w:t>. Predsedajúci môže počas diskusie udeliť slovo aj spracovateľovi materiálu, ak je potrebné podať podrobnejšie vysvetlenie k prerokovávanému materiálu.</w:t>
      </w:r>
    </w:p>
    <w:p w:rsidR="00BC4996" w:rsidRPr="00A63F75" w:rsidRDefault="00BC4996" w:rsidP="00A544A8">
      <w:pPr>
        <w:pStyle w:val="Normlnywebov"/>
        <w:spacing w:before="0" w:after="0"/>
        <w:jc w:val="both"/>
        <w:rPr>
          <w:rFonts w:ascii="Cambria" w:hAnsi="Cambria"/>
          <w:sz w:val="22"/>
          <w:szCs w:val="22"/>
        </w:rPr>
      </w:pPr>
    </w:p>
    <w:p w:rsidR="00FD7B73" w:rsidRDefault="002835D4" w:rsidP="00A544A8">
      <w:pPr>
        <w:pStyle w:val="Normlnywebov"/>
        <w:spacing w:before="0" w:after="0"/>
        <w:jc w:val="both"/>
        <w:rPr>
          <w:rFonts w:ascii="Cambria" w:hAnsi="Cambria"/>
          <w:sz w:val="22"/>
          <w:szCs w:val="22"/>
        </w:rPr>
      </w:pPr>
      <w:r>
        <w:rPr>
          <w:rFonts w:ascii="Cambria" w:hAnsi="Cambria"/>
          <w:sz w:val="22"/>
          <w:szCs w:val="22"/>
        </w:rPr>
        <w:t>6</w:t>
      </w:r>
      <w:r w:rsidR="00FD7B73" w:rsidRPr="00A63F75">
        <w:rPr>
          <w:rFonts w:ascii="Cambria" w:hAnsi="Cambria"/>
          <w:sz w:val="22"/>
          <w:szCs w:val="22"/>
        </w:rPr>
        <w:t xml:space="preserve">. Ak na rokovaní požiada o slovo poslanec </w:t>
      </w:r>
      <w:r w:rsidR="00305522" w:rsidRPr="00A63F75">
        <w:rPr>
          <w:rFonts w:ascii="Cambria" w:hAnsi="Cambria"/>
          <w:sz w:val="22"/>
          <w:szCs w:val="22"/>
        </w:rPr>
        <w:t xml:space="preserve">Európskeho parlamentu, poslanec </w:t>
      </w:r>
      <w:r w:rsidR="00FD7B73" w:rsidRPr="00A63F75">
        <w:rPr>
          <w:rFonts w:ascii="Cambria" w:hAnsi="Cambria"/>
          <w:sz w:val="22"/>
          <w:szCs w:val="22"/>
        </w:rPr>
        <w:t>NR SR, zástupca vlády, iného štátneho orgánu alebo predseda  samosprávneho kraja, predsedajúci  mu udelí slovo.</w:t>
      </w:r>
    </w:p>
    <w:p w:rsidR="002835D4" w:rsidRPr="00A63F75" w:rsidRDefault="002835D4" w:rsidP="00A544A8">
      <w:pPr>
        <w:pStyle w:val="Normlnywebov"/>
        <w:spacing w:before="0" w:after="0"/>
        <w:jc w:val="both"/>
        <w:rPr>
          <w:rFonts w:ascii="Cambria" w:hAnsi="Cambria"/>
          <w:sz w:val="22"/>
          <w:szCs w:val="22"/>
        </w:rPr>
      </w:pPr>
    </w:p>
    <w:p w:rsidR="00FD7B73" w:rsidRDefault="002835D4" w:rsidP="00A544A8">
      <w:pPr>
        <w:pStyle w:val="Normlnywebov"/>
        <w:spacing w:before="0" w:after="0"/>
        <w:jc w:val="both"/>
        <w:rPr>
          <w:rFonts w:ascii="Cambria" w:hAnsi="Cambria"/>
          <w:sz w:val="22"/>
          <w:szCs w:val="22"/>
        </w:rPr>
      </w:pPr>
      <w:r>
        <w:rPr>
          <w:rFonts w:ascii="Cambria" w:hAnsi="Cambria"/>
          <w:sz w:val="22"/>
          <w:szCs w:val="22"/>
        </w:rPr>
        <w:t>7</w:t>
      </w:r>
      <w:r w:rsidR="00FD7B73" w:rsidRPr="00A63F75">
        <w:rPr>
          <w:rFonts w:ascii="Cambria" w:hAnsi="Cambria"/>
          <w:sz w:val="22"/>
          <w:szCs w:val="22"/>
        </w:rPr>
        <w:t>. Poslanec môže v diskusii vystúpiť alebo podať k prerokovávanej veci pozmeňujúce, prípadne doplňujúce návrhy iba raz.</w:t>
      </w:r>
    </w:p>
    <w:p w:rsidR="002835D4" w:rsidRDefault="002835D4" w:rsidP="00A544A8">
      <w:pPr>
        <w:pStyle w:val="Normlnywebov"/>
        <w:spacing w:before="0" w:after="0"/>
        <w:jc w:val="both"/>
        <w:rPr>
          <w:rFonts w:ascii="Cambria" w:hAnsi="Cambria"/>
          <w:sz w:val="22"/>
          <w:szCs w:val="22"/>
        </w:rPr>
      </w:pPr>
    </w:p>
    <w:p w:rsidR="002835D4" w:rsidRPr="002835D4" w:rsidRDefault="002835D4" w:rsidP="00A544A8">
      <w:pPr>
        <w:pStyle w:val="Normlnywebov"/>
        <w:spacing w:before="0" w:after="0"/>
        <w:jc w:val="both"/>
      </w:pPr>
      <w:r>
        <w:rPr>
          <w:rFonts w:ascii="Cambria" w:hAnsi="Cambria"/>
          <w:sz w:val="22"/>
          <w:szCs w:val="22"/>
        </w:rPr>
        <w:t xml:space="preserve">8. </w:t>
      </w:r>
      <w:r w:rsidRPr="00295493">
        <w:t xml:space="preserve">Ak k prerokovávanej veci, pozmeňujúcemu alebo doplňujúcemu návrhu má poslanec faktickú poznámku, táto môže trvať </w:t>
      </w:r>
      <w:r w:rsidRPr="002835D4">
        <w:t>maximálne 1 minútu.</w:t>
      </w:r>
    </w:p>
    <w:p w:rsidR="00785861" w:rsidRPr="00A63F75" w:rsidRDefault="00785861" w:rsidP="00A544A8">
      <w:pPr>
        <w:pStyle w:val="Normlnywebov"/>
        <w:spacing w:before="0" w:after="0"/>
        <w:jc w:val="both"/>
        <w:rPr>
          <w:rFonts w:ascii="Cambria" w:hAnsi="Cambria"/>
          <w:sz w:val="22"/>
          <w:szCs w:val="22"/>
        </w:rPr>
      </w:pPr>
    </w:p>
    <w:p w:rsidR="00FD7B73" w:rsidRPr="00A63F75" w:rsidRDefault="00475926" w:rsidP="00A544A8">
      <w:pPr>
        <w:pStyle w:val="Normlnywebov"/>
        <w:spacing w:before="0" w:after="0"/>
        <w:jc w:val="both"/>
        <w:rPr>
          <w:rFonts w:ascii="Cambria" w:hAnsi="Cambria"/>
          <w:sz w:val="22"/>
          <w:szCs w:val="22"/>
        </w:rPr>
      </w:pPr>
      <w:r w:rsidRPr="00A63F75">
        <w:rPr>
          <w:rFonts w:ascii="Cambria" w:hAnsi="Cambria"/>
          <w:sz w:val="22"/>
          <w:szCs w:val="22"/>
        </w:rPr>
        <w:t>9</w:t>
      </w:r>
      <w:r w:rsidR="00FD7B73" w:rsidRPr="00A63F75">
        <w:rPr>
          <w:rFonts w:ascii="Cambria" w:hAnsi="Cambria"/>
          <w:sz w:val="22"/>
          <w:szCs w:val="22"/>
        </w:rPr>
        <w:t>.</w:t>
      </w:r>
      <w:r w:rsidR="00785861" w:rsidRPr="00A63F75">
        <w:rPr>
          <w:rFonts w:ascii="Cambria" w:hAnsi="Cambria"/>
          <w:sz w:val="22"/>
          <w:szCs w:val="22"/>
        </w:rPr>
        <w:t xml:space="preserve"> </w:t>
      </w:r>
      <w:r w:rsidR="00FD7B73" w:rsidRPr="00A63F75">
        <w:rPr>
          <w:rFonts w:ascii="Cambria" w:hAnsi="Cambria"/>
          <w:sz w:val="22"/>
          <w:szCs w:val="22"/>
        </w:rPr>
        <w:t xml:space="preserve">Poslanec môže svoj pozmeňujúci alebo doplňujúci návrh vziať späť dovtedy, kým </w:t>
      </w:r>
      <w:r w:rsidR="00295493" w:rsidRPr="00A63F75">
        <w:rPr>
          <w:rFonts w:ascii="Cambria" w:hAnsi="Cambria"/>
          <w:sz w:val="22"/>
          <w:szCs w:val="22"/>
        </w:rPr>
        <w:t>OZ</w:t>
      </w:r>
      <w:r w:rsidR="00FD7B73" w:rsidRPr="00A63F75">
        <w:rPr>
          <w:rFonts w:ascii="Cambria" w:hAnsi="Cambria"/>
          <w:sz w:val="22"/>
          <w:szCs w:val="22"/>
        </w:rPr>
        <w:t xml:space="preserve"> nepristúpi k hlasovaniu o ňom.</w:t>
      </w:r>
    </w:p>
    <w:p w:rsidR="00785861" w:rsidRPr="00A63F75" w:rsidRDefault="00785861" w:rsidP="00A544A8">
      <w:pPr>
        <w:pStyle w:val="Normlnywebov"/>
        <w:spacing w:before="0" w:after="0"/>
        <w:jc w:val="both"/>
        <w:rPr>
          <w:rFonts w:ascii="Cambria" w:hAnsi="Cambria"/>
          <w:sz w:val="22"/>
          <w:szCs w:val="22"/>
        </w:rPr>
      </w:pPr>
    </w:p>
    <w:p w:rsidR="00785861" w:rsidRDefault="00475926" w:rsidP="00A544A8">
      <w:pPr>
        <w:pStyle w:val="Normlnywebov"/>
        <w:spacing w:before="0" w:after="0"/>
        <w:jc w:val="both"/>
        <w:rPr>
          <w:rFonts w:ascii="Cambria" w:hAnsi="Cambria"/>
          <w:sz w:val="22"/>
          <w:szCs w:val="22"/>
        </w:rPr>
      </w:pPr>
      <w:r w:rsidRPr="00A63F75">
        <w:rPr>
          <w:rFonts w:ascii="Cambria" w:hAnsi="Cambria"/>
          <w:sz w:val="22"/>
          <w:szCs w:val="22"/>
        </w:rPr>
        <w:t>10</w:t>
      </w:r>
      <w:r w:rsidR="00FD7B73" w:rsidRPr="00A63F75">
        <w:rPr>
          <w:rFonts w:ascii="Cambria" w:hAnsi="Cambria"/>
          <w:sz w:val="22"/>
          <w:szCs w:val="22"/>
        </w:rPr>
        <w:t>.</w:t>
      </w:r>
      <w:r w:rsidR="00785861" w:rsidRPr="00A63F75">
        <w:rPr>
          <w:rFonts w:ascii="Cambria" w:hAnsi="Cambria"/>
          <w:sz w:val="22"/>
          <w:szCs w:val="22"/>
        </w:rPr>
        <w:t xml:space="preserve"> </w:t>
      </w:r>
      <w:r w:rsidR="00FD7B73" w:rsidRPr="00A63F75">
        <w:rPr>
          <w:rFonts w:ascii="Cambria" w:hAnsi="Cambria"/>
          <w:sz w:val="22"/>
          <w:szCs w:val="22"/>
        </w:rPr>
        <w:t xml:space="preserve">Ak sa diskutujúci odchyľuje od prerokovávanej veci, predsedajúci ho vyzve, aby hovoril  k veci. Ak ani po opakovanej výzve nebude hovoriť k veci, odoberie mu slovo. </w:t>
      </w:r>
    </w:p>
    <w:p w:rsidR="002835D4" w:rsidRPr="00A63F75" w:rsidRDefault="002835D4" w:rsidP="00A544A8">
      <w:pPr>
        <w:pStyle w:val="Normlnywebov"/>
        <w:spacing w:before="0" w:after="0"/>
        <w:jc w:val="both"/>
        <w:rPr>
          <w:rFonts w:ascii="Cambria" w:hAnsi="Cambria"/>
          <w:sz w:val="22"/>
          <w:szCs w:val="22"/>
        </w:rPr>
      </w:pPr>
    </w:p>
    <w:p w:rsidR="00FD7B73" w:rsidRPr="00A63F75" w:rsidRDefault="00475926" w:rsidP="00A544A8">
      <w:pPr>
        <w:pStyle w:val="Normlnywebov"/>
        <w:spacing w:before="0" w:after="0"/>
        <w:jc w:val="both"/>
        <w:rPr>
          <w:rFonts w:ascii="Cambria" w:hAnsi="Cambria"/>
          <w:b/>
          <w:bCs/>
          <w:sz w:val="22"/>
          <w:szCs w:val="22"/>
        </w:rPr>
      </w:pPr>
      <w:r w:rsidRPr="00A63F75">
        <w:rPr>
          <w:rFonts w:ascii="Cambria" w:hAnsi="Cambria"/>
          <w:sz w:val="22"/>
          <w:szCs w:val="22"/>
        </w:rPr>
        <w:t>11</w:t>
      </w:r>
      <w:r w:rsidR="00FD7B73" w:rsidRPr="00A63F75">
        <w:rPr>
          <w:rFonts w:ascii="Cambria" w:hAnsi="Cambria"/>
          <w:sz w:val="22"/>
          <w:szCs w:val="22"/>
        </w:rPr>
        <w:t>.</w:t>
      </w:r>
      <w:r w:rsidR="00785861" w:rsidRPr="00A63F75">
        <w:rPr>
          <w:rFonts w:ascii="Cambria" w:hAnsi="Cambria"/>
          <w:sz w:val="22"/>
          <w:szCs w:val="22"/>
        </w:rPr>
        <w:t xml:space="preserve"> </w:t>
      </w:r>
      <w:r w:rsidR="00FD7B73" w:rsidRPr="00A63F75">
        <w:rPr>
          <w:rFonts w:ascii="Cambria" w:hAnsi="Cambria"/>
          <w:sz w:val="22"/>
          <w:szCs w:val="22"/>
        </w:rPr>
        <w:t xml:space="preserve">Pred prijatím rozhodnutia vo veci môže </w:t>
      </w:r>
      <w:r w:rsidR="00295493" w:rsidRPr="00A63F75">
        <w:rPr>
          <w:rFonts w:ascii="Cambria" w:hAnsi="Cambria"/>
          <w:sz w:val="22"/>
          <w:szCs w:val="22"/>
        </w:rPr>
        <w:t>OZ</w:t>
      </w:r>
      <w:r w:rsidR="00FD7B73" w:rsidRPr="00A63F75">
        <w:rPr>
          <w:rFonts w:ascii="Cambria" w:hAnsi="Cambria"/>
          <w:sz w:val="22"/>
          <w:szCs w:val="22"/>
        </w:rPr>
        <w:t xml:space="preserve"> požiadať o odborné stanovisko hlavného kontrolóra, alebo komisie </w:t>
      </w:r>
      <w:r w:rsidR="00295493" w:rsidRPr="00A63F75">
        <w:rPr>
          <w:rFonts w:ascii="Cambria" w:hAnsi="Cambria"/>
          <w:sz w:val="22"/>
          <w:szCs w:val="22"/>
        </w:rPr>
        <w:t>obecného</w:t>
      </w:r>
      <w:r w:rsidR="00FD7B73" w:rsidRPr="00A63F75">
        <w:rPr>
          <w:rFonts w:ascii="Cambria" w:hAnsi="Cambria"/>
          <w:sz w:val="22"/>
          <w:szCs w:val="22"/>
        </w:rPr>
        <w:t xml:space="preserve"> zastupiteľstva.</w:t>
      </w:r>
      <w:r w:rsidR="00FD7B73" w:rsidRPr="00A63F75">
        <w:rPr>
          <w:rFonts w:ascii="Cambria" w:hAnsi="Cambria"/>
          <w:b/>
          <w:bCs/>
          <w:sz w:val="22"/>
          <w:szCs w:val="22"/>
        </w:rPr>
        <w:t xml:space="preserve"> </w:t>
      </w:r>
    </w:p>
    <w:p w:rsidR="00785861" w:rsidRPr="00A63F75" w:rsidRDefault="00785861" w:rsidP="00A544A8">
      <w:pPr>
        <w:pStyle w:val="Normlnywebov"/>
        <w:spacing w:before="0" w:after="0"/>
        <w:jc w:val="both"/>
        <w:rPr>
          <w:rFonts w:ascii="Cambria" w:hAnsi="Cambria"/>
          <w:sz w:val="22"/>
          <w:szCs w:val="22"/>
        </w:rPr>
      </w:pPr>
    </w:p>
    <w:p w:rsidR="00FD7B73" w:rsidRPr="00A63F75" w:rsidRDefault="00475926" w:rsidP="00A544A8">
      <w:pPr>
        <w:pStyle w:val="Normlnywebov"/>
        <w:spacing w:before="0" w:after="0"/>
        <w:jc w:val="both"/>
        <w:rPr>
          <w:rFonts w:ascii="Cambria" w:hAnsi="Cambria"/>
          <w:sz w:val="22"/>
          <w:szCs w:val="22"/>
        </w:rPr>
      </w:pPr>
      <w:r w:rsidRPr="00A63F75">
        <w:rPr>
          <w:rFonts w:ascii="Cambria" w:hAnsi="Cambria"/>
          <w:sz w:val="22"/>
          <w:szCs w:val="22"/>
        </w:rPr>
        <w:t>12</w:t>
      </w:r>
      <w:r w:rsidR="00FD7B73" w:rsidRPr="00A63F75">
        <w:rPr>
          <w:rFonts w:ascii="Cambria" w:hAnsi="Cambria"/>
          <w:sz w:val="22"/>
          <w:szCs w:val="22"/>
        </w:rPr>
        <w:t>.</w:t>
      </w:r>
      <w:r w:rsidR="00785861" w:rsidRPr="00A63F75">
        <w:rPr>
          <w:rFonts w:ascii="Cambria" w:hAnsi="Cambria"/>
          <w:sz w:val="22"/>
          <w:szCs w:val="22"/>
        </w:rPr>
        <w:t xml:space="preserve"> </w:t>
      </w:r>
      <w:r w:rsidR="00FD7B73" w:rsidRPr="00A63F75">
        <w:rPr>
          <w:rFonts w:ascii="Cambria" w:hAnsi="Cambria"/>
          <w:sz w:val="22"/>
          <w:szCs w:val="22"/>
        </w:rPr>
        <w:t>Ak  p</w:t>
      </w:r>
      <w:r w:rsidRPr="00A63F75">
        <w:rPr>
          <w:rFonts w:ascii="Cambria" w:hAnsi="Cambria"/>
          <w:sz w:val="22"/>
          <w:szCs w:val="22"/>
        </w:rPr>
        <w:t>ožiada o slovo hlavný kontrolór</w:t>
      </w:r>
      <w:r w:rsidR="00FD7B73" w:rsidRPr="00A63F75">
        <w:rPr>
          <w:rFonts w:ascii="Cambria" w:hAnsi="Cambria"/>
          <w:sz w:val="22"/>
          <w:szCs w:val="22"/>
        </w:rPr>
        <w:t>, ktorí sa zúčastňuj</w:t>
      </w:r>
      <w:r w:rsidRPr="00A63F75">
        <w:rPr>
          <w:rFonts w:ascii="Cambria" w:hAnsi="Cambria"/>
          <w:sz w:val="22"/>
          <w:szCs w:val="22"/>
        </w:rPr>
        <w:t>e</w:t>
      </w:r>
      <w:r w:rsidR="00FD7B73" w:rsidRPr="00A63F75">
        <w:rPr>
          <w:rFonts w:ascii="Cambria" w:hAnsi="Cambria"/>
          <w:sz w:val="22"/>
          <w:szCs w:val="22"/>
        </w:rPr>
        <w:t xml:space="preserve"> zasadnutia </w:t>
      </w:r>
      <w:r w:rsidR="00295493" w:rsidRPr="00A63F75">
        <w:rPr>
          <w:rFonts w:ascii="Cambria" w:hAnsi="Cambria"/>
          <w:sz w:val="22"/>
          <w:szCs w:val="22"/>
        </w:rPr>
        <w:t>OZ</w:t>
      </w:r>
      <w:r w:rsidR="00FD7B73" w:rsidRPr="00A63F75">
        <w:rPr>
          <w:rFonts w:ascii="Cambria" w:hAnsi="Cambria"/>
          <w:sz w:val="22"/>
          <w:szCs w:val="22"/>
        </w:rPr>
        <w:t xml:space="preserve"> s hlasom poradným, predsedajúci </w:t>
      </w:r>
      <w:r w:rsidRPr="00A63F75">
        <w:rPr>
          <w:rFonts w:ascii="Cambria" w:hAnsi="Cambria"/>
          <w:sz w:val="22"/>
          <w:szCs w:val="22"/>
        </w:rPr>
        <w:t>mu</w:t>
      </w:r>
      <w:r w:rsidR="00FD7B73" w:rsidRPr="00A63F75">
        <w:rPr>
          <w:rFonts w:ascii="Cambria" w:hAnsi="Cambria"/>
          <w:sz w:val="22"/>
          <w:szCs w:val="22"/>
        </w:rPr>
        <w:t xml:space="preserve"> musí udeliť slovo.</w:t>
      </w:r>
    </w:p>
    <w:p w:rsidR="00785861" w:rsidRPr="00A63F75" w:rsidRDefault="00785861" w:rsidP="00A544A8">
      <w:pPr>
        <w:pStyle w:val="Normlnywebov"/>
        <w:spacing w:before="0" w:after="0"/>
        <w:jc w:val="both"/>
        <w:rPr>
          <w:rFonts w:ascii="Cambria" w:hAnsi="Cambria"/>
          <w:sz w:val="22"/>
          <w:szCs w:val="22"/>
        </w:rPr>
      </w:pPr>
    </w:p>
    <w:p w:rsidR="00FD7B73" w:rsidRPr="00A63F75" w:rsidRDefault="00475926" w:rsidP="00A544A8">
      <w:pPr>
        <w:pStyle w:val="Normlnywebov"/>
        <w:spacing w:before="0" w:after="0"/>
        <w:jc w:val="both"/>
        <w:rPr>
          <w:rFonts w:ascii="Cambria" w:hAnsi="Cambria"/>
          <w:sz w:val="22"/>
          <w:szCs w:val="22"/>
        </w:rPr>
      </w:pPr>
      <w:r w:rsidRPr="00A63F75">
        <w:rPr>
          <w:rFonts w:ascii="Cambria" w:hAnsi="Cambria"/>
          <w:sz w:val="22"/>
          <w:szCs w:val="22"/>
        </w:rPr>
        <w:t>13</w:t>
      </w:r>
      <w:r w:rsidR="00FD7B73" w:rsidRPr="00A63F75">
        <w:rPr>
          <w:rFonts w:ascii="Cambria" w:hAnsi="Cambria"/>
          <w:sz w:val="22"/>
          <w:szCs w:val="22"/>
        </w:rPr>
        <w:t>.</w:t>
      </w:r>
      <w:r w:rsidR="00785861" w:rsidRPr="00A63F75">
        <w:rPr>
          <w:rFonts w:ascii="Cambria" w:hAnsi="Cambria"/>
          <w:sz w:val="22"/>
          <w:szCs w:val="22"/>
        </w:rPr>
        <w:t xml:space="preserve"> </w:t>
      </w:r>
      <w:r w:rsidR="00FD7B73" w:rsidRPr="00A63F75">
        <w:rPr>
          <w:rFonts w:ascii="Cambria" w:hAnsi="Cambria"/>
          <w:sz w:val="22"/>
          <w:szCs w:val="22"/>
        </w:rPr>
        <w:t xml:space="preserve">V prípade, že požiada o možnosť vystúpiť na zasadnutí </w:t>
      </w:r>
      <w:r w:rsidR="00295493" w:rsidRPr="00A63F75">
        <w:rPr>
          <w:rFonts w:ascii="Cambria" w:hAnsi="Cambria"/>
          <w:sz w:val="22"/>
          <w:szCs w:val="22"/>
        </w:rPr>
        <w:t>OZ</w:t>
      </w:r>
      <w:r w:rsidRPr="00A63F75">
        <w:rPr>
          <w:rFonts w:ascii="Cambria" w:hAnsi="Cambria"/>
          <w:sz w:val="22"/>
          <w:szCs w:val="22"/>
        </w:rPr>
        <w:t xml:space="preserve"> riaditeľ ZŠ, MŠ, ŠJ prípadne ďalší subjekt napr. predseda petičného výboru a obyvateľ obce</w:t>
      </w:r>
      <w:r w:rsidR="00FD7B73" w:rsidRPr="00A63F75">
        <w:rPr>
          <w:rFonts w:ascii="Cambria" w:hAnsi="Cambria"/>
          <w:sz w:val="22"/>
          <w:szCs w:val="22"/>
        </w:rPr>
        <w:t xml:space="preserve">, rozhodne o tom </w:t>
      </w:r>
      <w:r w:rsidR="00295493" w:rsidRPr="00A63F75">
        <w:rPr>
          <w:rFonts w:ascii="Cambria" w:hAnsi="Cambria"/>
          <w:sz w:val="22"/>
          <w:szCs w:val="22"/>
        </w:rPr>
        <w:t>OZ</w:t>
      </w:r>
      <w:r w:rsidR="00FD7B73" w:rsidRPr="00A63F75">
        <w:rPr>
          <w:rFonts w:ascii="Cambria" w:hAnsi="Cambria"/>
          <w:sz w:val="22"/>
          <w:szCs w:val="22"/>
        </w:rPr>
        <w:t xml:space="preserve"> hlasovaním.</w:t>
      </w:r>
    </w:p>
    <w:p w:rsidR="00785861" w:rsidRPr="00A63F75" w:rsidRDefault="00785861" w:rsidP="00A544A8">
      <w:pPr>
        <w:pStyle w:val="Normlnywebov"/>
        <w:spacing w:before="0" w:after="0"/>
        <w:jc w:val="both"/>
        <w:rPr>
          <w:rFonts w:ascii="Cambria" w:hAnsi="Cambria"/>
          <w:sz w:val="22"/>
          <w:szCs w:val="22"/>
        </w:rPr>
      </w:pPr>
    </w:p>
    <w:p w:rsidR="00FD7B73" w:rsidRPr="00A63F75" w:rsidRDefault="00475926" w:rsidP="00A544A8">
      <w:pPr>
        <w:pStyle w:val="Normlnywebov"/>
        <w:spacing w:before="0" w:after="0"/>
        <w:jc w:val="both"/>
        <w:rPr>
          <w:rFonts w:ascii="Cambria" w:hAnsi="Cambria"/>
          <w:sz w:val="22"/>
          <w:szCs w:val="22"/>
        </w:rPr>
      </w:pPr>
      <w:r w:rsidRPr="00A63F75">
        <w:rPr>
          <w:rFonts w:ascii="Cambria" w:hAnsi="Cambria"/>
          <w:sz w:val="22"/>
          <w:szCs w:val="22"/>
        </w:rPr>
        <w:t>14</w:t>
      </w:r>
      <w:r w:rsidR="00FD7B73" w:rsidRPr="00A63F75">
        <w:rPr>
          <w:rFonts w:ascii="Cambria" w:hAnsi="Cambria"/>
          <w:sz w:val="22"/>
          <w:szCs w:val="22"/>
        </w:rPr>
        <w:t>.</w:t>
      </w:r>
      <w:r w:rsidR="00785861" w:rsidRPr="00A63F75">
        <w:rPr>
          <w:rFonts w:ascii="Cambria" w:hAnsi="Cambria"/>
          <w:sz w:val="22"/>
          <w:szCs w:val="22"/>
        </w:rPr>
        <w:t xml:space="preserve"> </w:t>
      </w:r>
      <w:r w:rsidR="00FD7B73" w:rsidRPr="00A63F75">
        <w:rPr>
          <w:rFonts w:ascii="Cambria" w:hAnsi="Cambria"/>
          <w:sz w:val="22"/>
          <w:szCs w:val="22"/>
        </w:rPr>
        <w:t>Ak v diskusii vystúpili všetci prihlásení, predsedajúci diskusiu ukončí. Návrh na ukončenie diskusie môže dať poslanec, ktorý v diskusii k danému bodu programu ešte nevystúpil. O tomto návrhu sa hlasuje bez diskusie.</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w:t>
      </w:r>
    </w:p>
    <w:p w:rsidR="00FD7B73" w:rsidRPr="00A63F75" w:rsidRDefault="00FD7B73" w:rsidP="00785861">
      <w:pPr>
        <w:pStyle w:val="Normlnywebov"/>
        <w:spacing w:before="0" w:after="0"/>
        <w:jc w:val="center"/>
        <w:rPr>
          <w:rFonts w:ascii="Cambria" w:hAnsi="Cambria"/>
          <w:sz w:val="22"/>
          <w:szCs w:val="22"/>
        </w:rPr>
      </w:pPr>
      <w:r w:rsidRPr="00A63F75">
        <w:rPr>
          <w:rStyle w:val="Siln"/>
          <w:rFonts w:ascii="Cambria" w:hAnsi="Cambria"/>
          <w:sz w:val="22"/>
          <w:szCs w:val="22"/>
        </w:rPr>
        <w:t>Článok 10</w:t>
      </w:r>
    </w:p>
    <w:p w:rsidR="00FD7B73" w:rsidRPr="00A63F75" w:rsidRDefault="00FD7B73" w:rsidP="0025239B">
      <w:pPr>
        <w:pStyle w:val="Normlnywebov"/>
        <w:spacing w:before="0" w:after="0" w:line="360" w:lineRule="auto"/>
        <w:jc w:val="center"/>
        <w:rPr>
          <w:rFonts w:ascii="Cambria" w:hAnsi="Cambria"/>
          <w:sz w:val="22"/>
          <w:szCs w:val="22"/>
        </w:rPr>
      </w:pPr>
      <w:r w:rsidRPr="00A63F75">
        <w:rPr>
          <w:rStyle w:val="Siln"/>
          <w:rFonts w:ascii="Cambria" w:hAnsi="Cambria"/>
          <w:sz w:val="22"/>
          <w:szCs w:val="22"/>
        </w:rPr>
        <w:t xml:space="preserve">Hlasovanie na zasadnutiach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FD7B73" w:rsidRPr="00A63F75" w:rsidRDefault="00FD7B73" w:rsidP="00A544A8">
      <w:pPr>
        <w:pStyle w:val="Normlnywebov"/>
        <w:spacing w:before="0" w:after="0"/>
        <w:jc w:val="both"/>
        <w:rPr>
          <w:rFonts w:ascii="Cambria" w:hAnsi="Cambria"/>
          <w:sz w:val="22"/>
          <w:szCs w:val="22"/>
        </w:rPr>
      </w:pPr>
      <w:smartTag w:uri="urn:schemas-microsoft-com:office:smarttags" w:element="metricconverter">
        <w:smartTagPr>
          <w:attr w:name="ProductID" w:val="1. OZ"/>
        </w:smartTagPr>
        <w:r w:rsidRPr="00A63F75">
          <w:rPr>
            <w:rFonts w:ascii="Cambria" w:hAnsi="Cambria"/>
            <w:sz w:val="22"/>
            <w:szCs w:val="22"/>
          </w:rPr>
          <w:t xml:space="preserve">1. </w:t>
        </w:r>
        <w:r w:rsidR="00295493" w:rsidRPr="00A63F75">
          <w:rPr>
            <w:rFonts w:ascii="Cambria" w:hAnsi="Cambria"/>
            <w:sz w:val="22"/>
            <w:szCs w:val="22"/>
          </w:rPr>
          <w:t>OZ</w:t>
        </w:r>
      </w:smartTag>
      <w:r w:rsidRPr="00A63F75">
        <w:rPr>
          <w:rFonts w:ascii="Cambria" w:hAnsi="Cambria"/>
          <w:sz w:val="22"/>
          <w:szCs w:val="22"/>
        </w:rPr>
        <w:t xml:space="preserve"> rozhoduje o každom návrhu hlasovaním.</w:t>
      </w:r>
    </w:p>
    <w:p w:rsidR="00785861" w:rsidRPr="00A63F75" w:rsidRDefault="00785861"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2. Jednotlivé hlasovanie nemožno prerušiť, počas neho predsedajúci nemôže nikomu udeliť slovo.</w:t>
      </w:r>
    </w:p>
    <w:p w:rsidR="00785861" w:rsidRPr="00A63F75" w:rsidRDefault="00785861" w:rsidP="00A544A8">
      <w:pPr>
        <w:pStyle w:val="Normlnywebov"/>
        <w:spacing w:before="0" w:after="0"/>
        <w:jc w:val="both"/>
        <w:rPr>
          <w:rFonts w:ascii="Cambria" w:hAnsi="Cambria"/>
          <w:sz w:val="22"/>
          <w:szCs w:val="22"/>
        </w:rPr>
      </w:pPr>
    </w:p>
    <w:p w:rsidR="00FD7B73"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3. Ak boli k návrhu podané pozmeňujúce alebo doplňujúce návrhy, hlasuje sa najskôr  o nich, a to v poradí, v akom boli podané. Po hlasovaní o pozmeňujúcich a doplňujúcich návrhoch sa hlasuje o návrhu ako o celku. V prípade, že nebude prijatý žiadny pozmeňujúci návrh, dá predsedajúci hlasovať o pôvodnom návrhu.  </w:t>
      </w:r>
    </w:p>
    <w:p w:rsidR="003D4C9C" w:rsidRPr="00A63F75" w:rsidRDefault="00F02D4C" w:rsidP="00A544A8">
      <w:pPr>
        <w:pStyle w:val="Normlnywebov"/>
        <w:spacing w:before="0" w:after="0"/>
        <w:jc w:val="both"/>
        <w:rPr>
          <w:rFonts w:ascii="Cambria" w:hAnsi="Cambria"/>
          <w:sz w:val="22"/>
          <w:szCs w:val="22"/>
        </w:rPr>
      </w:pPr>
      <w:r>
        <w:rPr>
          <w:rFonts w:ascii="Cambria" w:hAnsi="Cambria"/>
          <w:sz w:val="22"/>
          <w:szCs w:val="22"/>
        </w:rPr>
        <w:t xml:space="preserve"> </w:t>
      </w:r>
    </w:p>
    <w:p w:rsidR="00FD7B73" w:rsidRPr="00A63F75" w:rsidRDefault="0025239B" w:rsidP="00A544A8">
      <w:pPr>
        <w:pStyle w:val="Normlnywebov"/>
        <w:spacing w:before="0" w:after="0"/>
        <w:jc w:val="both"/>
        <w:rPr>
          <w:rFonts w:ascii="Cambria" w:hAnsi="Cambria"/>
          <w:sz w:val="22"/>
          <w:szCs w:val="22"/>
        </w:rPr>
      </w:pPr>
      <w:r>
        <w:rPr>
          <w:rFonts w:ascii="Cambria" w:hAnsi="Cambria"/>
          <w:sz w:val="22"/>
          <w:szCs w:val="22"/>
        </w:rPr>
        <w:t>4</w:t>
      </w:r>
      <w:r w:rsidR="00FD7B73" w:rsidRPr="00A63F75">
        <w:rPr>
          <w:rFonts w:ascii="Cambria" w:hAnsi="Cambria"/>
          <w:sz w:val="22"/>
          <w:szCs w:val="22"/>
        </w:rPr>
        <w:t xml:space="preserve">. Hlasovanie je verejné alebo tajné. Tajne sa hlasuje v prípade, že sa na tom uznesie </w:t>
      </w:r>
      <w:r w:rsidR="00295493" w:rsidRPr="00A63F75">
        <w:rPr>
          <w:rFonts w:ascii="Cambria" w:hAnsi="Cambria"/>
          <w:sz w:val="22"/>
          <w:szCs w:val="22"/>
        </w:rPr>
        <w:t>OZ</w:t>
      </w:r>
      <w:r w:rsidR="00FD7B73" w:rsidRPr="00A63F75">
        <w:rPr>
          <w:rFonts w:ascii="Cambria" w:hAnsi="Cambria"/>
          <w:sz w:val="22"/>
          <w:szCs w:val="22"/>
        </w:rPr>
        <w:t>.</w:t>
      </w:r>
    </w:p>
    <w:p w:rsidR="00785861" w:rsidRPr="00A63F75" w:rsidRDefault="00785861" w:rsidP="00A544A8">
      <w:pPr>
        <w:pStyle w:val="Normlnywebov"/>
        <w:spacing w:before="0" w:after="0"/>
        <w:jc w:val="both"/>
        <w:rPr>
          <w:rFonts w:ascii="Cambria" w:hAnsi="Cambria"/>
          <w:sz w:val="22"/>
          <w:szCs w:val="22"/>
        </w:rPr>
      </w:pPr>
    </w:p>
    <w:p w:rsidR="00FD7B73" w:rsidRPr="00A63F75" w:rsidRDefault="0025239B" w:rsidP="00A544A8">
      <w:pPr>
        <w:pStyle w:val="Normlnywebov"/>
        <w:spacing w:before="0" w:after="0"/>
        <w:jc w:val="both"/>
        <w:rPr>
          <w:rFonts w:ascii="Cambria" w:hAnsi="Cambria"/>
          <w:sz w:val="22"/>
          <w:szCs w:val="22"/>
        </w:rPr>
      </w:pPr>
      <w:r>
        <w:rPr>
          <w:rFonts w:ascii="Cambria" w:hAnsi="Cambria"/>
          <w:sz w:val="22"/>
          <w:szCs w:val="22"/>
        </w:rPr>
        <w:t>5</w:t>
      </w:r>
      <w:r w:rsidR="00FD7B73" w:rsidRPr="00A63F75">
        <w:rPr>
          <w:rFonts w:ascii="Cambria" w:hAnsi="Cambria"/>
          <w:sz w:val="22"/>
          <w:szCs w:val="22"/>
        </w:rPr>
        <w:t xml:space="preserve">. Verejne sa hlasuje spravidla </w:t>
      </w:r>
      <w:r w:rsidR="00BC4996" w:rsidRPr="00A63F75">
        <w:rPr>
          <w:rFonts w:ascii="Cambria" w:hAnsi="Cambria"/>
          <w:sz w:val="22"/>
          <w:szCs w:val="22"/>
        </w:rPr>
        <w:t>zdvih</w:t>
      </w:r>
      <w:r w:rsidR="00F02D4C">
        <w:rPr>
          <w:rFonts w:ascii="Cambria" w:hAnsi="Cambria"/>
          <w:sz w:val="22"/>
          <w:szCs w:val="22"/>
        </w:rPr>
        <w:t xml:space="preserve">nutím ruky a sčítavanie hlasov zabezpečujú vopred určení poslanci alebo predsedajúci. </w:t>
      </w:r>
    </w:p>
    <w:p w:rsidR="00785861" w:rsidRPr="00A63F75" w:rsidRDefault="00785861" w:rsidP="00A544A8">
      <w:pPr>
        <w:pStyle w:val="Normlnywebov"/>
        <w:spacing w:before="0" w:after="0"/>
        <w:jc w:val="both"/>
        <w:rPr>
          <w:rFonts w:ascii="Cambria" w:hAnsi="Cambria"/>
          <w:sz w:val="22"/>
          <w:szCs w:val="22"/>
        </w:rPr>
      </w:pPr>
    </w:p>
    <w:p w:rsidR="00FD7B73" w:rsidRPr="00A63F75" w:rsidRDefault="0025239B" w:rsidP="00A544A8">
      <w:pPr>
        <w:pStyle w:val="Normlnywebov"/>
        <w:spacing w:before="0" w:after="0"/>
        <w:jc w:val="both"/>
        <w:rPr>
          <w:rFonts w:ascii="Cambria" w:hAnsi="Cambria"/>
          <w:sz w:val="22"/>
          <w:szCs w:val="22"/>
        </w:rPr>
      </w:pPr>
      <w:r>
        <w:rPr>
          <w:rFonts w:ascii="Cambria" w:hAnsi="Cambria"/>
          <w:sz w:val="22"/>
          <w:szCs w:val="22"/>
        </w:rPr>
        <w:t>6</w:t>
      </w:r>
      <w:r w:rsidR="00FD7B73" w:rsidRPr="00A63F75">
        <w:rPr>
          <w:rFonts w:ascii="Cambria" w:hAnsi="Cambria"/>
          <w:sz w:val="22"/>
          <w:szCs w:val="22"/>
        </w:rPr>
        <w:t xml:space="preserve">. Na tajné hlasovanie sa použijú hlasovacie lístky, ktoré vopred zvolená   komisia vydá poslancom pri vstupe do priestoru určeného na tajné hlasovanie. Na celý priebeh tajného hlasovania dozerá komisia zvolená </w:t>
      </w:r>
      <w:r w:rsidR="00295493" w:rsidRPr="00A63F75">
        <w:rPr>
          <w:rFonts w:ascii="Cambria" w:hAnsi="Cambria"/>
          <w:sz w:val="22"/>
          <w:szCs w:val="22"/>
        </w:rPr>
        <w:t>OZ</w:t>
      </w:r>
      <w:r w:rsidR="00FD7B73" w:rsidRPr="00A63F75">
        <w:rPr>
          <w:rFonts w:ascii="Cambria" w:hAnsi="Cambria"/>
          <w:sz w:val="22"/>
          <w:szCs w:val="22"/>
        </w:rPr>
        <w:t>, ktorá spočítava hlasy a vyhotovuje zápisnicu o výsledku tajného hlasovania.</w:t>
      </w:r>
    </w:p>
    <w:p w:rsidR="00FD7B73" w:rsidRPr="00A63F75" w:rsidRDefault="0025239B" w:rsidP="00A544A8">
      <w:pPr>
        <w:pStyle w:val="Normlnywebov"/>
        <w:spacing w:before="0" w:after="0"/>
        <w:jc w:val="both"/>
        <w:rPr>
          <w:rFonts w:ascii="Cambria" w:hAnsi="Cambria"/>
          <w:sz w:val="22"/>
          <w:szCs w:val="22"/>
        </w:rPr>
      </w:pPr>
      <w:r>
        <w:rPr>
          <w:rFonts w:ascii="Cambria" w:hAnsi="Cambria"/>
          <w:sz w:val="22"/>
          <w:szCs w:val="22"/>
        </w:rPr>
        <w:lastRenderedPageBreak/>
        <w:t>7</w:t>
      </w:r>
      <w:r w:rsidR="00FD7B73" w:rsidRPr="00A63F75">
        <w:rPr>
          <w:rFonts w:ascii="Cambria" w:hAnsi="Cambria"/>
          <w:sz w:val="22"/>
          <w:szCs w:val="22"/>
        </w:rPr>
        <w:t xml:space="preserve">. Predseda komisie oznámi počet vydaných hlasovacích lístkov, počet poslancov, ktorí hlasovali za navrhnutého kandidáta alebo za návrh, počet poslancov, ktorí hlasovali proti navrhnutému kandidátovi alebo návrhu, počet poslancov, ktorí sa zdržali hlasovania, počet poslancov, ktorí neodovzdali hlasovacie lístky a počet neplatných hlasov.   Predsedajúci následne vyhlási výsledky tajného hlasovania. </w:t>
      </w:r>
    </w:p>
    <w:p w:rsidR="00785861" w:rsidRPr="00A63F75" w:rsidRDefault="00785861" w:rsidP="00A544A8">
      <w:pPr>
        <w:pStyle w:val="Normlnywebov"/>
        <w:spacing w:before="0" w:after="0"/>
        <w:jc w:val="both"/>
        <w:rPr>
          <w:rFonts w:ascii="Cambria" w:hAnsi="Cambria"/>
          <w:sz w:val="22"/>
          <w:szCs w:val="22"/>
        </w:rPr>
      </w:pPr>
    </w:p>
    <w:p w:rsidR="00FD7B73" w:rsidRPr="00A63F75" w:rsidRDefault="0025239B" w:rsidP="00A544A8">
      <w:pPr>
        <w:pStyle w:val="Normlnywebov"/>
        <w:spacing w:before="0" w:after="0"/>
        <w:jc w:val="both"/>
        <w:rPr>
          <w:rFonts w:ascii="Cambria" w:hAnsi="Cambria"/>
          <w:sz w:val="22"/>
          <w:szCs w:val="22"/>
        </w:rPr>
      </w:pPr>
      <w:r>
        <w:rPr>
          <w:rFonts w:ascii="Cambria" w:hAnsi="Cambria"/>
          <w:sz w:val="22"/>
          <w:szCs w:val="22"/>
        </w:rPr>
        <w:t>8</w:t>
      </w:r>
      <w:r w:rsidR="00FD7B73" w:rsidRPr="00A63F75">
        <w:rPr>
          <w:rFonts w:ascii="Cambria" w:hAnsi="Cambria"/>
          <w:sz w:val="22"/>
          <w:szCs w:val="22"/>
        </w:rPr>
        <w:t>.</w:t>
      </w:r>
      <w:r w:rsidR="00FF1AA3" w:rsidRPr="00A63F75">
        <w:rPr>
          <w:rFonts w:ascii="Cambria" w:hAnsi="Cambria"/>
          <w:sz w:val="22"/>
          <w:szCs w:val="22"/>
        </w:rPr>
        <w:t xml:space="preserve"> </w:t>
      </w:r>
      <w:r w:rsidR="00FD7B73" w:rsidRPr="00A63F75">
        <w:rPr>
          <w:rFonts w:ascii="Cambria" w:hAnsi="Cambria"/>
          <w:sz w:val="22"/>
          <w:szCs w:val="22"/>
        </w:rPr>
        <w:t xml:space="preserve">Informácie o výsledku verejného hlasovania a zápisnica o výsledku tajného hlasovania sú  súčasťou zápisnice zo zasadnutia </w:t>
      </w:r>
      <w:r w:rsidR="00295493" w:rsidRPr="00A63F75">
        <w:rPr>
          <w:rFonts w:ascii="Cambria" w:hAnsi="Cambria"/>
          <w:sz w:val="22"/>
          <w:szCs w:val="22"/>
        </w:rPr>
        <w:t>OZ</w:t>
      </w:r>
      <w:r w:rsidR="00FD7B73" w:rsidRPr="00A63F75">
        <w:rPr>
          <w:rFonts w:ascii="Cambria" w:hAnsi="Cambria"/>
          <w:sz w:val="22"/>
          <w:szCs w:val="22"/>
        </w:rPr>
        <w:t>.</w:t>
      </w:r>
    </w:p>
    <w:p w:rsidR="00AD2F11" w:rsidRPr="00A63F75" w:rsidRDefault="00FD7B73" w:rsidP="00591BD9">
      <w:pPr>
        <w:pStyle w:val="Normlnywebov"/>
        <w:spacing w:before="0" w:after="0"/>
        <w:jc w:val="both"/>
        <w:rPr>
          <w:rStyle w:val="Siln"/>
          <w:rFonts w:ascii="Cambria" w:hAnsi="Cambria"/>
          <w:b w:val="0"/>
          <w:bCs w:val="0"/>
          <w:sz w:val="22"/>
          <w:szCs w:val="22"/>
        </w:rPr>
      </w:pPr>
      <w:r w:rsidRPr="00A63F75">
        <w:rPr>
          <w:rFonts w:ascii="Cambria" w:hAnsi="Cambria"/>
          <w:sz w:val="22"/>
          <w:szCs w:val="22"/>
        </w:rPr>
        <w:t> </w:t>
      </w:r>
    </w:p>
    <w:p w:rsidR="00FD7B73" w:rsidRPr="00A63F75" w:rsidRDefault="00FD7B73" w:rsidP="00785861">
      <w:pPr>
        <w:pStyle w:val="Normlnywebov"/>
        <w:spacing w:before="0" w:after="0"/>
        <w:jc w:val="center"/>
        <w:rPr>
          <w:rFonts w:ascii="Cambria" w:hAnsi="Cambria"/>
          <w:sz w:val="22"/>
          <w:szCs w:val="22"/>
        </w:rPr>
      </w:pPr>
      <w:r w:rsidRPr="00A63F75">
        <w:rPr>
          <w:rStyle w:val="Siln"/>
          <w:rFonts w:ascii="Cambria" w:hAnsi="Cambria"/>
          <w:sz w:val="22"/>
          <w:szCs w:val="22"/>
        </w:rPr>
        <w:t>Článok 11</w:t>
      </w:r>
    </w:p>
    <w:p w:rsidR="00FD7B73" w:rsidRPr="00A63F75" w:rsidRDefault="00FD7B73" w:rsidP="0025239B">
      <w:pPr>
        <w:pStyle w:val="Normlnywebov"/>
        <w:spacing w:before="0" w:after="0" w:line="360" w:lineRule="auto"/>
        <w:jc w:val="center"/>
        <w:rPr>
          <w:rStyle w:val="Siln"/>
          <w:rFonts w:ascii="Cambria" w:hAnsi="Cambria"/>
          <w:sz w:val="22"/>
          <w:szCs w:val="22"/>
        </w:rPr>
      </w:pPr>
      <w:r w:rsidRPr="00A63F75">
        <w:rPr>
          <w:rStyle w:val="Siln"/>
          <w:rFonts w:ascii="Cambria" w:hAnsi="Cambria"/>
          <w:sz w:val="22"/>
          <w:szCs w:val="22"/>
        </w:rPr>
        <w:t xml:space="preserve">Zápisnice a uznesenia zo zasadnutí </w:t>
      </w:r>
      <w:r w:rsidR="00295493" w:rsidRPr="00A63F75">
        <w:rPr>
          <w:rStyle w:val="Siln"/>
          <w:rFonts w:ascii="Cambria" w:hAnsi="Cambria"/>
          <w:sz w:val="22"/>
          <w:szCs w:val="22"/>
        </w:rPr>
        <w:t>obecného</w:t>
      </w:r>
      <w:r w:rsidRPr="00A63F75">
        <w:rPr>
          <w:rStyle w:val="Siln"/>
          <w:rFonts w:ascii="Cambria" w:hAnsi="Cambria"/>
          <w:sz w:val="22"/>
          <w:szCs w:val="22"/>
        </w:rPr>
        <w:t xml:space="preserve"> zastupiteľstva</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1. Z každého zasadnutia </w:t>
      </w:r>
      <w:r w:rsidR="00295493" w:rsidRPr="00A63F75">
        <w:rPr>
          <w:rFonts w:ascii="Cambria" w:hAnsi="Cambria"/>
          <w:sz w:val="22"/>
          <w:szCs w:val="22"/>
        </w:rPr>
        <w:t>OZ</w:t>
      </w:r>
      <w:r w:rsidRPr="00A63F75">
        <w:rPr>
          <w:rFonts w:ascii="Cambria" w:hAnsi="Cambria"/>
          <w:sz w:val="22"/>
          <w:szCs w:val="22"/>
        </w:rPr>
        <w:t xml:space="preserve"> sa vyhotovuje zápisnica a uznesenia.</w:t>
      </w:r>
    </w:p>
    <w:p w:rsidR="00785861" w:rsidRPr="00A63F75" w:rsidRDefault="00785861"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2. V zápisnici sa uvedie, kto viedol zasadnutie, koľko poslancov bolo prítomných, ktorí poslanci ospravedlnili svoju neúčasť na zasadnutí, mená overovateľov, </w:t>
      </w:r>
      <w:r w:rsidR="00BC4996" w:rsidRPr="00A63F75">
        <w:rPr>
          <w:rFonts w:ascii="Cambria" w:hAnsi="Cambria"/>
          <w:sz w:val="22"/>
          <w:szCs w:val="22"/>
        </w:rPr>
        <w:t>meno zapisovateľa,</w:t>
      </w:r>
      <w:r w:rsidRPr="00A63F75">
        <w:rPr>
          <w:rFonts w:ascii="Cambria" w:hAnsi="Cambria"/>
          <w:b/>
          <w:bCs/>
          <w:sz w:val="22"/>
          <w:szCs w:val="22"/>
        </w:rPr>
        <w:t xml:space="preserve"> </w:t>
      </w:r>
      <w:r w:rsidRPr="00A63F75">
        <w:rPr>
          <w:rFonts w:ascii="Cambria" w:hAnsi="Cambria"/>
          <w:sz w:val="22"/>
          <w:szCs w:val="22"/>
        </w:rPr>
        <w:t>program zasadnutia s doplnkami, diskusia k jednotlivým materiálom a aký bol výsledok hlasovania.</w:t>
      </w:r>
    </w:p>
    <w:p w:rsidR="00785861" w:rsidRPr="00A63F75" w:rsidRDefault="00785861"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3. </w:t>
      </w:r>
      <w:r w:rsidR="00BC4996" w:rsidRPr="00A63F75">
        <w:rPr>
          <w:rFonts w:ascii="Cambria" w:hAnsi="Cambria"/>
          <w:sz w:val="22"/>
          <w:szCs w:val="22"/>
        </w:rPr>
        <w:t>Všeobecné záväzné nariadenia</w:t>
      </w:r>
      <w:r w:rsidRPr="00A63F75">
        <w:rPr>
          <w:rFonts w:ascii="Cambria" w:hAnsi="Cambria"/>
          <w:sz w:val="22"/>
          <w:szCs w:val="22"/>
        </w:rPr>
        <w:t xml:space="preserve"> a uznesenia </w:t>
      </w:r>
      <w:r w:rsidR="00295493" w:rsidRPr="00A63F75">
        <w:rPr>
          <w:rFonts w:ascii="Cambria" w:hAnsi="Cambria"/>
          <w:sz w:val="22"/>
          <w:szCs w:val="22"/>
        </w:rPr>
        <w:t>OZ</w:t>
      </w:r>
      <w:r w:rsidRPr="00A63F75">
        <w:rPr>
          <w:rFonts w:ascii="Cambria" w:hAnsi="Cambria"/>
          <w:sz w:val="22"/>
          <w:szCs w:val="22"/>
        </w:rPr>
        <w:t xml:space="preserve"> podpisuje </w:t>
      </w:r>
      <w:r w:rsidR="00295493" w:rsidRPr="00A63F75">
        <w:rPr>
          <w:rFonts w:ascii="Cambria" w:hAnsi="Cambria"/>
          <w:sz w:val="22"/>
          <w:szCs w:val="22"/>
        </w:rPr>
        <w:t>starosta</w:t>
      </w:r>
      <w:r w:rsidRPr="00A63F75">
        <w:rPr>
          <w:rFonts w:ascii="Cambria" w:hAnsi="Cambria"/>
          <w:sz w:val="22"/>
          <w:szCs w:val="22"/>
        </w:rPr>
        <w:t xml:space="preserve"> </w:t>
      </w:r>
      <w:r w:rsidR="00295493" w:rsidRPr="00A63F75">
        <w:rPr>
          <w:rFonts w:ascii="Cambria" w:hAnsi="Cambria"/>
          <w:sz w:val="22"/>
          <w:szCs w:val="22"/>
        </w:rPr>
        <w:t>obce</w:t>
      </w:r>
      <w:r w:rsidRPr="00A63F75">
        <w:rPr>
          <w:rFonts w:ascii="Cambria" w:hAnsi="Cambria"/>
          <w:sz w:val="22"/>
          <w:szCs w:val="22"/>
        </w:rPr>
        <w:t xml:space="preserve"> najneskôr do 10 dní </w:t>
      </w:r>
      <w:r w:rsidR="0025239B">
        <w:rPr>
          <w:rFonts w:ascii="Cambria" w:hAnsi="Cambria"/>
          <w:sz w:val="22"/>
          <w:szCs w:val="22"/>
        </w:rPr>
        <w:t xml:space="preserve">  </w:t>
      </w:r>
      <w:r w:rsidRPr="00A63F75">
        <w:rPr>
          <w:rFonts w:ascii="Cambria" w:hAnsi="Cambria"/>
          <w:sz w:val="22"/>
          <w:szCs w:val="22"/>
        </w:rPr>
        <w:t xml:space="preserve">od ich schválenia </w:t>
      </w:r>
      <w:r w:rsidR="00295493" w:rsidRPr="00A63F75">
        <w:rPr>
          <w:rFonts w:ascii="Cambria" w:hAnsi="Cambria"/>
          <w:sz w:val="22"/>
          <w:szCs w:val="22"/>
        </w:rPr>
        <w:t>OZ</w:t>
      </w:r>
      <w:r w:rsidRPr="00A63F75">
        <w:rPr>
          <w:rFonts w:ascii="Cambria" w:hAnsi="Cambria"/>
          <w:sz w:val="22"/>
          <w:szCs w:val="22"/>
        </w:rPr>
        <w:t>.</w:t>
      </w:r>
    </w:p>
    <w:p w:rsidR="00785861" w:rsidRPr="00A63F75" w:rsidRDefault="00785861"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b/>
          <w:bCs/>
          <w:sz w:val="22"/>
          <w:szCs w:val="22"/>
        </w:rPr>
      </w:pPr>
      <w:r w:rsidRPr="00A63F75">
        <w:rPr>
          <w:rFonts w:ascii="Cambria" w:hAnsi="Cambria"/>
          <w:sz w:val="22"/>
          <w:szCs w:val="22"/>
        </w:rPr>
        <w:t xml:space="preserve">4. Zápisnica zo zasadnutia sa vyhotovuje do </w:t>
      </w:r>
      <w:r w:rsidR="00D958BB">
        <w:rPr>
          <w:rFonts w:ascii="Cambria" w:hAnsi="Cambria"/>
          <w:sz w:val="22"/>
          <w:szCs w:val="22"/>
        </w:rPr>
        <w:t>7</w:t>
      </w:r>
      <w:r w:rsidRPr="00A63F75">
        <w:rPr>
          <w:rFonts w:ascii="Cambria" w:hAnsi="Cambria"/>
          <w:sz w:val="22"/>
          <w:szCs w:val="22"/>
        </w:rPr>
        <w:t xml:space="preserve"> dní a podpisuje ju </w:t>
      </w:r>
      <w:r w:rsidR="00295493" w:rsidRPr="00A63F75">
        <w:rPr>
          <w:rFonts w:ascii="Cambria" w:hAnsi="Cambria"/>
          <w:sz w:val="22"/>
          <w:szCs w:val="22"/>
        </w:rPr>
        <w:t>starosta</w:t>
      </w:r>
      <w:r w:rsidR="00D958BB">
        <w:rPr>
          <w:rFonts w:ascii="Cambria" w:hAnsi="Cambria"/>
          <w:sz w:val="22"/>
          <w:szCs w:val="22"/>
        </w:rPr>
        <w:t xml:space="preserve"> obce </w:t>
      </w:r>
      <w:r w:rsidRPr="00A63F75">
        <w:rPr>
          <w:rFonts w:ascii="Cambria" w:hAnsi="Cambria"/>
          <w:sz w:val="22"/>
          <w:szCs w:val="22"/>
        </w:rPr>
        <w:t>a overovatelia.</w:t>
      </w:r>
      <w:r w:rsidRPr="00A63F75">
        <w:rPr>
          <w:rFonts w:ascii="Cambria" w:hAnsi="Cambria"/>
          <w:b/>
          <w:bCs/>
          <w:sz w:val="22"/>
          <w:szCs w:val="22"/>
        </w:rPr>
        <w:t xml:space="preserve"> </w:t>
      </w:r>
    </w:p>
    <w:p w:rsidR="00785861" w:rsidRPr="00A63F75" w:rsidRDefault="00785861"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5. Originál zápisnice je záznamom o zasadnutí </w:t>
      </w:r>
      <w:r w:rsidR="00295493" w:rsidRPr="00A63F75">
        <w:rPr>
          <w:rFonts w:ascii="Cambria" w:hAnsi="Cambria"/>
          <w:sz w:val="22"/>
          <w:szCs w:val="22"/>
        </w:rPr>
        <w:t>OZ</w:t>
      </w:r>
      <w:r w:rsidRPr="00A63F75">
        <w:rPr>
          <w:rFonts w:ascii="Cambria" w:hAnsi="Cambria"/>
          <w:sz w:val="22"/>
          <w:szCs w:val="22"/>
        </w:rPr>
        <w:t xml:space="preserve"> </w:t>
      </w:r>
      <w:r w:rsidR="00D958BB">
        <w:rPr>
          <w:rFonts w:ascii="Cambria" w:hAnsi="Cambria"/>
          <w:sz w:val="22"/>
          <w:szCs w:val="22"/>
        </w:rPr>
        <w:t>s</w:t>
      </w:r>
      <w:r w:rsidRPr="00A63F75">
        <w:rPr>
          <w:rFonts w:ascii="Cambria" w:hAnsi="Cambria"/>
          <w:sz w:val="22"/>
          <w:szCs w:val="22"/>
        </w:rPr>
        <w:t xml:space="preserve">a odovzdáva spolu s uzneseniami </w:t>
      </w:r>
      <w:r w:rsidR="00D958BB">
        <w:rPr>
          <w:rFonts w:ascii="Cambria" w:hAnsi="Cambria"/>
          <w:sz w:val="22"/>
          <w:szCs w:val="22"/>
        </w:rPr>
        <w:br/>
      </w:r>
      <w:r w:rsidRPr="00A63F75">
        <w:rPr>
          <w:rFonts w:ascii="Cambria" w:hAnsi="Cambria"/>
          <w:sz w:val="22"/>
          <w:szCs w:val="22"/>
        </w:rPr>
        <w:t xml:space="preserve">na archivovanie. Súčasťou zápisnice sú úplné texty predkladaných materiálov, schválených uznesení, prezenčná listina o účasti poslancov na zasadnutí </w:t>
      </w:r>
      <w:r w:rsidR="00295493" w:rsidRPr="00A63F75">
        <w:rPr>
          <w:rFonts w:ascii="Cambria" w:hAnsi="Cambria"/>
          <w:sz w:val="22"/>
          <w:szCs w:val="22"/>
        </w:rPr>
        <w:t>OZ</w:t>
      </w:r>
      <w:r w:rsidRPr="00A63F75">
        <w:rPr>
          <w:rFonts w:ascii="Cambria" w:hAnsi="Cambria"/>
          <w:sz w:val="22"/>
          <w:szCs w:val="22"/>
        </w:rPr>
        <w:t xml:space="preserve"> a výsledky hlasovania.</w:t>
      </w:r>
    </w:p>
    <w:p w:rsidR="00B35460" w:rsidRPr="00A63F75" w:rsidRDefault="00B35460" w:rsidP="00A544A8">
      <w:pPr>
        <w:pStyle w:val="Normlnywebov"/>
        <w:spacing w:before="0" w:after="0"/>
        <w:jc w:val="both"/>
        <w:rPr>
          <w:rFonts w:ascii="Cambria" w:hAnsi="Cambria"/>
          <w:sz w:val="22"/>
          <w:szCs w:val="22"/>
        </w:rPr>
      </w:pPr>
    </w:p>
    <w:p w:rsidR="00591BD9" w:rsidRPr="00A63F75" w:rsidRDefault="00591BD9" w:rsidP="00591BD9">
      <w:pPr>
        <w:pStyle w:val="Normlnywebov"/>
        <w:spacing w:before="0" w:after="0"/>
        <w:jc w:val="center"/>
        <w:rPr>
          <w:rFonts w:ascii="Cambria" w:hAnsi="Cambria"/>
          <w:sz w:val="22"/>
          <w:szCs w:val="22"/>
        </w:rPr>
      </w:pPr>
      <w:r w:rsidRPr="00A63F75">
        <w:rPr>
          <w:rStyle w:val="Siln"/>
          <w:rFonts w:ascii="Cambria" w:hAnsi="Cambria"/>
          <w:sz w:val="22"/>
          <w:szCs w:val="22"/>
        </w:rPr>
        <w:t>Článok 12</w:t>
      </w:r>
    </w:p>
    <w:p w:rsidR="00591BD9" w:rsidRPr="00A63F75" w:rsidRDefault="00591BD9" w:rsidP="0025239B">
      <w:pPr>
        <w:pStyle w:val="Normlnywebov"/>
        <w:spacing w:before="0" w:after="0" w:line="360" w:lineRule="auto"/>
        <w:jc w:val="center"/>
        <w:rPr>
          <w:rStyle w:val="Siln"/>
          <w:rFonts w:ascii="Cambria" w:hAnsi="Cambria"/>
          <w:sz w:val="22"/>
          <w:szCs w:val="22"/>
        </w:rPr>
      </w:pPr>
      <w:r w:rsidRPr="00A63F75">
        <w:rPr>
          <w:rStyle w:val="Siln"/>
          <w:rFonts w:ascii="Cambria" w:hAnsi="Cambria"/>
          <w:sz w:val="22"/>
          <w:szCs w:val="22"/>
        </w:rPr>
        <w:t>Interpelácie</w:t>
      </w:r>
    </w:p>
    <w:p w:rsidR="00591BD9" w:rsidRPr="00A63F75" w:rsidRDefault="00591BD9" w:rsidP="00591BD9">
      <w:pPr>
        <w:pStyle w:val="Normlnywebov"/>
        <w:spacing w:before="0" w:after="0"/>
        <w:jc w:val="both"/>
        <w:rPr>
          <w:rFonts w:ascii="Cambria" w:hAnsi="Cambria"/>
          <w:sz w:val="22"/>
          <w:szCs w:val="22"/>
        </w:rPr>
      </w:pPr>
      <w:r w:rsidRPr="00A63F75">
        <w:rPr>
          <w:rFonts w:ascii="Cambria" w:hAnsi="Cambria"/>
          <w:sz w:val="22"/>
          <w:szCs w:val="22"/>
        </w:rPr>
        <w:t xml:space="preserve">1. Interpeláciou je otázka, ktorá sa vzťahuje na uplatňovanie a vykonávanie zákonov, VZN </w:t>
      </w:r>
      <w:r w:rsidR="0025239B">
        <w:rPr>
          <w:rFonts w:ascii="Cambria" w:hAnsi="Cambria"/>
          <w:sz w:val="22"/>
          <w:szCs w:val="22"/>
        </w:rPr>
        <w:t xml:space="preserve">            </w:t>
      </w:r>
      <w:r w:rsidRPr="00A63F75">
        <w:rPr>
          <w:rFonts w:ascii="Cambria" w:hAnsi="Cambria"/>
          <w:sz w:val="22"/>
          <w:szCs w:val="22"/>
        </w:rPr>
        <w:t xml:space="preserve">a interných noriem obce. </w:t>
      </w:r>
    </w:p>
    <w:p w:rsidR="00591BD9" w:rsidRPr="00A63F75" w:rsidRDefault="00591BD9"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2. Poslanec môže interpelovať </w:t>
      </w:r>
      <w:r w:rsidR="00E17A32" w:rsidRPr="00A63F75">
        <w:rPr>
          <w:rFonts w:ascii="Cambria" w:hAnsi="Cambria"/>
          <w:sz w:val="22"/>
          <w:szCs w:val="22"/>
        </w:rPr>
        <w:t>starost</w:t>
      </w:r>
      <w:r w:rsidR="001E6E47" w:rsidRPr="00A63F75">
        <w:rPr>
          <w:rFonts w:ascii="Cambria" w:hAnsi="Cambria"/>
          <w:sz w:val="22"/>
          <w:szCs w:val="22"/>
        </w:rPr>
        <w:t>u</w:t>
      </w:r>
      <w:r w:rsidRPr="00A63F75">
        <w:rPr>
          <w:rFonts w:ascii="Cambria" w:hAnsi="Cambria"/>
          <w:sz w:val="22"/>
          <w:szCs w:val="22"/>
        </w:rPr>
        <w:t xml:space="preserve"> a členov </w:t>
      </w:r>
      <w:r w:rsidR="00E17A32" w:rsidRPr="00A63F75">
        <w:rPr>
          <w:rFonts w:ascii="Cambria" w:hAnsi="Cambria"/>
          <w:sz w:val="22"/>
          <w:szCs w:val="22"/>
        </w:rPr>
        <w:t>obecnej</w:t>
      </w:r>
      <w:r w:rsidRPr="00A63F75">
        <w:rPr>
          <w:rFonts w:ascii="Cambria" w:hAnsi="Cambria"/>
          <w:sz w:val="22"/>
          <w:szCs w:val="22"/>
        </w:rPr>
        <w:t xml:space="preserve"> rady vo veciach, týkajúcich sa výkonu ich práce. Ďalej je poslanec oprávnený požadovať od riaditeľov právnických osôb založených alebo zriadených </w:t>
      </w:r>
      <w:r w:rsidR="00295493" w:rsidRPr="00A63F75">
        <w:rPr>
          <w:rFonts w:ascii="Cambria" w:hAnsi="Cambria"/>
          <w:sz w:val="22"/>
          <w:szCs w:val="22"/>
        </w:rPr>
        <w:t>ob</w:t>
      </w:r>
      <w:r w:rsidR="00785861" w:rsidRPr="00A63F75">
        <w:rPr>
          <w:rFonts w:ascii="Cambria" w:hAnsi="Cambria"/>
          <w:sz w:val="22"/>
          <w:szCs w:val="22"/>
        </w:rPr>
        <w:t>co</w:t>
      </w:r>
      <w:r w:rsidR="00701524" w:rsidRPr="00A63F75">
        <w:rPr>
          <w:rFonts w:ascii="Cambria" w:hAnsi="Cambria"/>
          <w:sz w:val="22"/>
          <w:szCs w:val="22"/>
        </w:rPr>
        <w:t>u,</w:t>
      </w:r>
      <w:r w:rsidRPr="00A63F75">
        <w:rPr>
          <w:rFonts w:ascii="Cambria" w:hAnsi="Cambria"/>
          <w:sz w:val="22"/>
          <w:szCs w:val="22"/>
        </w:rPr>
        <w:t xml:space="preserve"> </w:t>
      </w:r>
      <w:r w:rsidR="0025239B">
        <w:rPr>
          <w:rFonts w:ascii="Cambria" w:hAnsi="Cambria"/>
          <w:sz w:val="22"/>
          <w:szCs w:val="22"/>
        </w:rPr>
        <w:t>organizácií podporovaných obcou</w:t>
      </w:r>
      <w:r w:rsidRPr="00A63F75">
        <w:rPr>
          <w:rFonts w:ascii="Cambria" w:hAnsi="Cambria"/>
          <w:sz w:val="22"/>
          <w:szCs w:val="22"/>
        </w:rPr>
        <w:t>  vysvetlenia vo veciach týkajúcich sa ich činnosti.</w:t>
      </w:r>
    </w:p>
    <w:p w:rsidR="00785861" w:rsidRPr="00A63F75" w:rsidRDefault="00785861"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3. Interpelácie a požadované vysvetlenia sú pravidelnou súčasťou zasadnutí </w:t>
      </w:r>
      <w:r w:rsidR="00295493" w:rsidRPr="00A63F75">
        <w:rPr>
          <w:rFonts w:ascii="Cambria" w:hAnsi="Cambria"/>
          <w:sz w:val="22"/>
          <w:szCs w:val="22"/>
        </w:rPr>
        <w:t>OZ</w:t>
      </w:r>
      <w:r w:rsidRPr="00A63F75">
        <w:rPr>
          <w:rFonts w:ascii="Cambria" w:hAnsi="Cambria"/>
          <w:sz w:val="22"/>
          <w:szCs w:val="22"/>
        </w:rPr>
        <w:t xml:space="preserve">. </w:t>
      </w:r>
    </w:p>
    <w:p w:rsidR="00A173F7" w:rsidRPr="00A63F75" w:rsidRDefault="00A173F7" w:rsidP="00A544A8">
      <w:pPr>
        <w:pStyle w:val="Normlnywebov"/>
        <w:spacing w:before="0" w:after="0"/>
        <w:jc w:val="both"/>
        <w:rPr>
          <w:rFonts w:ascii="Cambria" w:hAnsi="Cambria"/>
          <w:sz w:val="22"/>
          <w:szCs w:val="22"/>
        </w:rPr>
      </w:pP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4. Interpelácia a požadované vysvetlenie sa podáva písomne predsedajúcemu. Poslanec môže predniesť interpeláciu aj ústne v rámci bodu programu zasadnutia určeného na interpelácie. Písomné znenie interpelácie poslanec doručí zapisovateľke.</w:t>
      </w:r>
    </w:p>
    <w:p w:rsidR="00785861" w:rsidRPr="00A63F75" w:rsidRDefault="00785861" w:rsidP="00A544A8">
      <w:pPr>
        <w:pStyle w:val="Normlnywebov"/>
        <w:spacing w:before="0" w:after="0"/>
        <w:jc w:val="both"/>
        <w:rPr>
          <w:rFonts w:ascii="Cambria" w:hAnsi="Cambria"/>
          <w:sz w:val="22"/>
          <w:szCs w:val="22"/>
        </w:rPr>
      </w:pPr>
    </w:p>
    <w:p w:rsidR="0025239B"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5. Interpelovaný a subjekt požiadaný o vysvetlenie je povinný odpovedať  do 30 dní od konania </w:t>
      </w:r>
      <w:r w:rsidR="00295493" w:rsidRPr="00A63F75">
        <w:rPr>
          <w:rFonts w:ascii="Cambria" w:hAnsi="Cambria"/>
          <w:sz w:val="22"/>
          <w:szCs w:val="22"/>
        </w:rPr>
        <w:t>OZ</w:t>
      </w:r>
      <w:r w:rsidRPr="00A63F75">
        <w:rPr>
          <w:rFonts w:ascii="Cambria" w:hAnsi="Cambria"/>
          <w:sz w:val="22"/>
          <w:szCs w:val="22"/>
        </w:rPr>
        <w:t xml:space="preserve">. Odpoveď na interpeláciu sa zasiela v rovnakej forme, v akej sa interpelujúcemu zasiela pozvánka a materiály na zasadnutie </w:t>
      </w:r>
      <w:r w:rsidR="00295493" w:rsidRPr="00A63F75">
        <w:rPr>
          <w:rFonts w:ascii="Cambria" w:hAnsi="Cambria"/>
          <w:sz w:val="22"/>
          <w:szCs w:val="22"/>
        </w:rPr>
        <w:t>OZ</w:t>
      </w:r>
      <w:r w:rsidRPr="00A63F75">
        <w:rPr>
          <w:rFonts w:ascii="Cambria" w:hAnsi="Cambria"/>
          <w:sz w:val="22"/>
          <w:szCs w:val="22"/>
        </w:rPr>
        <w:t>. </w:t>
      </w:r>
    </w:p>
    <w:p w:rsidR="00CB5C37" w:rsidRDefault="00CB5C37" w:rsidP="00A544A8">
      <w:pPr>
        <w:pStyle w:val="Normlnywebov"/>
        <w:spacing w:before="0" w:after="0"/>
        <w:jc w:val="both"/>
        <w:rPr>
          <w:rFonts w:ascii="Cambria" w:hAnsi="Cambria"/>
          <w:sz w:val="22"/>
          <w:szCs w:val="22"/>
        </w:rPr>
      </w:pPr>
    </w:p>
    <w:p w:rsidR="00FD7B73" w:rsidRPr="00A63F75" w:rsidRDefault="00FD7B73" w:rsidP="00785861">
      <w:pPr>
        <w:pStyle w:val="Normlnywebov"/>
        <w:spacing w:before="0" w:after="0"/>
        <w:jc w:val="center"/>
        <w:rPr>
          <w:rFonts w:ascii="Cambria" w:hAnsi="Cambria"/>
          <w:sz w:val="22"/>
          <w:szCs w:val="22"/>
        </w:rPr>
      </w:pPr>
      <w:r w:rsidRPr="00A63F75">
        <w:rPr>
          <w:rStyle w:val="Siln"/>
          <w:rFonts w:ascii="Cambria" w:hAnsi="Cambria"/>
          <w:sz w:val="22"/>
          <w:szCs w:val="22"/>
        </w:rPr>
        <w:t>Š t v r t á   č a s ť</w:t>
      </w:r>
    </w:p>
    <w:p w:rsidR="001E6E47" w:rsidRPr="00A63F75" w:rsidRDefault="001E6E47" w:rsidP="00785861">
      <w:pPr>
        <w:pStyle w:val="Normlnywebov"/>
        <w:spacing w:before="0" w:after="0"/>
        <w:jc w:val="center"/>
        <w:rPr>
          <w:rFonts w:ascii="Cambria" w:hAnsi="Cambria"/>
          <w:sz w:val="22"/>
          <w:szCs w:val="22"/>
        </w:rPr>
      </w:pPr>
    </w:p>
    <w:p w:rsidR="00FD7B73" w:rsidRPr="00A63F75" w:rsidRDefault="00FD7B73" w:rsidP="00785861">
      <w:pPr>
        <w:pStyle w:val="Normlnywebov"/>
        <w:spacing w:before="0" w:after="0"/>
        <w:jc w:val="center"/>
        <w:rPr>
          <w:rFonts w:ascii="Cambria" w:hAnsi="Cambria"/>
          <w:sz w:val="22"/>
          <w:szCs w:val="22"/>
        </w:rPr>
      </w:pPr>
      <w:r w:rsidRPr="00A63F75">
        <w:rPr>
          <w:rStyle w:val="Siln"/>
          <w:rFonts w:ascii="Cambria" w:hAnsi="Cambria"/>
          <w:sz w:val="22"/>
          <w:szCs w:val="22"/>
        </w:rPr>
        <w:t>Článok 13</w:t>
      </w:r>
    </w:p>
    <w:p w:rsidR="00FD7B73" w:rsidRPr="00A63F75" w:rsidRDefault="00FD7B73" w:rsidP="0025239B">
      <w:pPr>
        <w:pStyle w:val="Normlnywebov"/>
        <w:spacing w:before="0" w:after="0" w:line="360" w:lineRule="auto"/>
        <w:jc w:val="center"/>
        <w:rPr>
          <w:rFonts w:ascii="Cambria" w:hAnsi="Cambria"/>
          <w:sz w:val="22"/>
          <w:szCs w:val="22"/>
        </w:rPr>
      </w:pPr>
      <w:r w:rsidRPr="00A63F75">
        <w:rPr>
          <w:rStyle w:val="Siln"/>
          <w:rFonts w:ascii="Cambria" w:hAnsi="Cambria"/>
          <w:sz w:val="22"/>
          <w:szCs w:val="22"/>
        </w:rPr>
        <w:t>Kontrola plnenia uznesení</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xml:space="preserve">1. </w:t>
      </w:r>
      <w:r w:rsidR="00785861" w:rsidRPr="00A63F75">
        <w:rPr>
          <w:rFonts w:ascii="Cambria" w:hAnsi="Cambria"/>
          <w:sz w:val="22"/>
          <w:szCs w:val="22"/>
        </w:rPr>
        <w:t>Obecná</w:t>
      </w:r>
      <w:r w:rsidRPr="00A63F75">
        <w:rPr>
          <w:rFonts w:ascii="Cambria" w:hAnsi="Cambria"/>
          <w:sz w:val="22"/>
          <w:szCs w:val="22"/>
        </w:rPr>
        <w:t xml:space="preserve"> rad</w:t>
      </w:r>
      <w:r w:rsidR="001E6E47" w:rsidRPr="00A63F75">
        <w:rPr>
          <w:rFonts w:ascii="Cambria" w:hAnsi="Cambria"/>
          <w:sz w:val="22"/>
          <w:szCs w:val="22"/>
        </w:rPr>
        <w:t>a, zástupca starostu</w:t>
      </w:r>
      <w:r w:rsidR="006D3C81" w:rsidRPr="00A63F75">
        <w:rPr>
          <w:rFonts w:ascii="Cambria" w:hAnsi="Cambria"/>
          <w:sz w:val="22"/>
          <w:szCs w:val="22"/>
        </w:rPr>
        <w:t xml:space="preserve"> </w:t>
      </w:r>
      <w:r w:rsidRPr="00A63F75">
        <w:rPr>
          <w:rFonts w:ascii="Cambria" w:hAnsi="Cambria"/>
          <w:sz w:val="22"/>
          <w:szCs w:val="22"/>
        </w:rPr>
        <w:t>v súčinnosti s</w:t>
      </w:r>
      <w:r w:rsidR="00785861" w:rsidRPr="00A63F75">
        <w:rPr>
          <w:rFonts w:ascii="Cambria" w:hAnsi="Cambria"/>
          <w:sz w:val="22"/>
          <w:szCs w:val="22"/>
        </w:rPr>
        <w:t>o</w:t>
      </w:r>
      <w:r w:rsidRPr="00A63F75">
        <w:rPr>
          <w:rFonts w:ascii="Cambria" w:hAnsi="Cambria"/>
          <w:sz w:val="22"/>
          <w:szCs w:val="22"/>
        </w:rPr>
        <w:t> </w:t>
      </w:r>
      <w:r w:rsidR="00295493" w:rsidRPr="00A63F75">
        <w:rPr>
          <w:rFonts w:ascii="Cambria" w:hAnsi="Cambria"/>
          <w:sz w:val="22"/>
          <w:szCs w:val="22"/>
        </w:rPr>
        <w:t>starost</w:t>
      </w:r>
      <w:r w:rsidRPr="00A63F75">
        <w:rPr>
          <w:rFonts w:ascii="Cambria" w:hAnsi="Cambria"/>
          <w:sz w:val="22"/>
          <w:szCs w:val="22"/>
        </w:rPr>
        <w:t xml:space="preserve">om rozpracováva, zabezpečuje </w:t>
      </w:r>
      <w:r w:rsidR="0025239B">
        <w:rPr>
          <w:rFonts w:ascii="Cambria" w:hAnsi="Cambria"/>
          <w:sz w:val="22"/>
          <w:szCs w:val="22"/>
        </w:rPr>
        <w:t xml:space="preserve">                 </w:t>
      </w:r>
      <w:r w:rsidRPr="00A63F75">
        <w:rPr>
          <w:rFonts w:ascii="Cambria" w:hAnsi="Cambria"/>
          <w:sz w:val="22"/>
          <w:szCs w:val="22"/>
        </w:rPr>
        <w:t xml:space="preserve">a kontroluje plnenie úloh, vyplývajúcich z uznesení </w:t>
      </w:r>
      <w:r w:rsidR="00295493" w:rsidRPr="00A63F75">
        <w:rPr>
          <w:rFonts w:ascii="Cambria" w:hAnsi="Cambria"/>
          <w:sz w:val="22"/>
          <w:szCs w:val="22"/>
        </w:rPr>
        <w:t>OZ</w:t>
      </w:r>
      <w:r w:rsidRPr="00A63F75">
        <w:rPr>
          <w:rFonts w:ascii="Cambria" w:hAnsi="Cambria"/>
          <w:sz w:val="22"/>
          <w:szCs w:val="22"/>
        </w:rPr>
        <w:t>.</w:t>
      </w:r>
    </w:p>
    <w:p w:rsidR="00F02D4C" w:rsidRDefault="00F02D4C" w:rsidP="00A544A8">
      <w:pPr>
        <w:pStyle w:val="Normlnywebov"/>
        <w:spacing w:before="0" w:after="0"/>
        <w:jc w:val="both"/>
        <w:rPr>
          <w:rFonts w:ascii="Cambria" w:hAnsi="Cambria"/>
          <w:sz w:val="22"/>
          <w:szCs w:val="22"/>
        </w:rPr>
      </w:pPr>
    </w:p>
    <w:p w:rsidR="009750AE" w:rsidRPr="00A63F75" w:rsidRDefault="009750AE" w:rsidP="00A544A8">
      <w:pPr>
        <w:pStyle w:val="Normlnywebov"/>
        <w:spacing w:before="0" w:after="0"/>
        <w:jc w:val="both"/>
        <w:rPr>
          <w:rFonts w:ascii="Cambria" w:hAnsi="Cambria"/>
          <w:sz w:val="22"/>
          <w:szCs w:val="22"/>
        </w:rPr>
      </w:pPr>
      <w:r w:rsidRPr="00A63F75">
        <w:rPr>
          <w:rFonts w:ascii="Cambria" w:hAnsi="Cambria"/>
          <w:sz w:val="22"/>
          <w:szCs w:val="22"/>
        </w:rPr>
        <w:t>2. O plnení uznesení OZ informuje OZ na každom zasadnutí starosta, zást</w:t>
      </w:r>
      <w:r w:rsidR="006D3C81" w:rsidRPr="00A63F75">
        <w:rPr>
          <w:rFonts w:ascii="Cambria" w:hAnsi="Cambria"/>
          <w:sz w:val="22"/>
          <w:szCs w:val="22"/>
        </w:rPr>
        <w:t>upca starostu.</w:t>
      </w:r>
    </w:p>
    <w:p w:rsidR="00F02D4C" w:rsidRDefault="00F02D4C" w:rsidP="00A544A8">
      <w:pPr>
        <w:pStyle w:val="Normlnywebov"/>
        <w:spacing w:before="0" w:after="0"/>
        <w:jc w:val="both"/>
        <w:rPr>
          <w:rFonts w:ascii="Cambria" w:hAnsi="Cambria"/>
          <w:sz w:val="22"/>
          <w:szCs w:val="22"/>
        </w:rPr>
      </w:pPr>
    </w:p>
    <w:p w:rsidR="00FD7B73" w:rsidRPr="00A63F75" w:rsidRDefault="009750AE" w:rsidP="00A544A8">
      <w:pPr>
        <w:pStyle w:val="Normlnywebov"/>
        <w:spacing w:before="0" w:after="0"/>
        <w:jc w:val="both"/>
        <w:rPr>
          <w:rFonts w:ascii="Cambria" w:hAnsi="Cambria"/>
          <w:sz w:val="22"/>
          <w:szCs w:val="22"/>
        </w:rPr>
      </w:pPr>
      <w:r w:rsidRPr="00A63F75">
        <w:rPr>
          <w:rFonts w:ascii="Cambria" w:hAnsi="Cambria"/>
          <w:sz w:val="22"/>
          <w:szCs w:val="22"/>
        </w:rPr>
        <w:t>3</w:t>
      </w:r>
      <w:r w:rsidR="00FD7B73" w:rsidRPr="00A63F75">
        <w:rPr>
          <w:rFonts w:ascii="Cambria" w:hAnsi="Cambria"/>
          <w:sz w:val="22"/>
          <w:szCs w:val="22"/>
        </w:rPr>
        <w:t>. Kontrolu plnenia ukladacích uznesení zabezpečuje hlavný kontrolór</w:t>
      </w:r>
      <w:r w:rsidR="00F02D4C">
        <w:rPr>
          <w:rFonts w:ascii="Cambria" w:hAnsi="Cambria"/>
          <w:sz w:val="22"/>
          <w:szCs w:val="22"/>
        </w:rPr>
        <w:t xml:space="preserve"> obce a to 1x polročne. O výsledku kontroly predkladá správu OZ na prvom zasadnutí po uplynutí príslušného polroka.</w:t>
      </w:r>
      <w:r w:rsidR="00FD7B73" w:rsidRPr="00A63F75">
        <w:rPr>
          <w:rFonts w:ascii="Cambria" w:hAnsi="Cambria"/>
          <w:sz w:val="22"/>
          <w:szCs w:val="22"/>
        </w:rPr>
        <w:t xml:space="preserve"> </w:t>
      </w:r>
    </w:p>
    <w:p w:rsidR="00FD7B73" w:rsidRPr="00A63F75" w:rsidRDefault="00FD7B73" w:rsidP="00A544A8">
      <w:pPr>
        <w:pStyle w:val="Normlnywebov"/>
        <w:spacing w:before="0" w:after="0"/>
        <w:jc w:val="both"/>
        <w:rPr>
          <w:rFonts w:ascii="Cambria" w:hAnsi="Cambria"/>
          <w:sz w:val="22"/>
          <w:szCs w:val="22"/>
        </w:rPr>
      </w:pPr>
      <w:r w:rsidRPr="00A63F75">
        <w:rPr>
          <w:rFonts w:ascii="Cambria" w:hAnsi="Cambria"/>
          <w:sz w:val="22"/>
          <w:szCs w:val="22"/>
        </w:rPr>
        <w:t> </w:t>
      </w:r>
    </w:p>
    <w:p w:rsidR="00FD7B73" w:rsidRPr="00A63F75" w:rsidRDefault="00FD7B73" w:rsidP="00FF1AA3">
      <w:pPr>
        <w:pStyle w:val="Normlnywebov"/>
        <w:spacing w:before="0" w:after="0"/>
        <w:jc w:val="center"/>
        <w:rPr>
          <w:rFonts w:ascii="Cambria" w:hAnsi="Cambria"/>
          <w:sz w:val="22"/>
          <w:szCs w:val="22"/>
        </w:rPr>
      </w:pPr>
      <w:r w:rsidRPr="00A63F75">
        <w:rPr>
          <w:rStyle w:val="Siln"/>
          <w:rFonts w:ascii="Cambria" w:hAnsi="Cambria"/>
          <w:sz w:val="22"/>
          <w:szCs w:val="22"/>
        </w:rPr>
        <w:t>Článok 14</w:t>
      </w:r>
    </w:p>
    <w:p w:rsidR="00FD7B73" w:rsidRPr="00A63F75" w:rsidRDefault="00FD7B73" w:rsidP="0025239B">
      <w:pPr>
        <w:pStyle w:val="Normlnywebov"/>
        <w:spacing w:before="0" w:after="0" w:line="360" w:lineRule="auto"/>
        <w:jc w:val="center"/>
        <w:rPr>
          <w:rStyle w:val="Siln"/>
          <w:rFonts w:ascii="Cambria" w:hAnsi="Cambria"/>
          <w:sz w:val="22"/>
          <w:szCs w:val="22"/>
        </w:rPr>
      </w:pPr>
      <w:r w:rsidRPr="00A63F75">
        <w:rPr>
          <w:rStyle w:val="Siln"/>
          <w:rFonts w:ascii="Cambria" w:hAnsi="Cambria"/>
          <w:sz w:val="22"/>
          <w:szCs w:val="22"/>
        </w:rPr>
        <w:t>Záverečné ustanovenia</w:t>
      </w:r>
    </w:p>
    <w:p w:rsidR="00FF1AA3" w:rsidRPr="00A63F75" w:rsidRDefault="00FF1AA3" w:rsidP="00FF1AA3">
      <w:pPr>
        <w:jc w:val="both"/>
        <w:rPr>
          <w:rFonts w:ascii="Cambria" w:hAnsi="Cambria"/>
          <w:sz w:val="22"/>
          <w:szCs w:val="22"/>
        </w:rPr>
      </w:pPr>
      <w:r w:rsidRPr="00A63F75">
        <w:rPr>
          <w:rFonts w:ascii="Cambria" w:hAnsi="Cambria"/>
          <w:sz w:val="22"/>
          <w:szCs w:val="22"/>
        </w:rPr>
        <w:t>1. Rokovací poriadok Obecné</w:t>
      </w:r>
      <w:r w:rsidR="006D3C81" w:rsidRPr="00A63F75">
        <w:rPr>
          <w:rFonts w:ascii="Cambria" w:hAnsi="Cambria"/>
          <w:sz w:val="22"/>
          <w:szCs w:val="22"/>
        </w:rPr>
        <w:t xml:space="preserve">ho zastupiteľstva v Rožkovanoch </w:t>
      </w:r>
      <w:r w:rsidRPr="00A63F75">
        <w:rPr>
          <w:rFonts w:ascii="Cambria" w:hAnsi="Cambria"/>
          <w:sz w:val="22"/>
          <w:szCs w:val="22"/>
        </w:rPr>
        <w:t>bol schválený Obecným zastupit</w:t>
      </w:r>
      <w:r w:rsidR="006D3C81" w:rsidRPr="00A63F75">
        <w:rPr>
          <w:rFonts w:ascii="Cambria" w:hAnsi="Cambria"/>
          <w:sz w:val="22"/>
          <w:szCs w:val="22"/>
        </w:rPr>
        <w:t>eľstvom v Rožkovanoch</w:t>
      </w:r>
      <w:r w:rsidRPr="00A63F75">
        <w:rPr>
          <w:rFonts w:ascii="Cambria" w:hAnsi="Cambria"/>
          <w:sz w:val="22"/>
          <w:szCs w:val="22"/>
        </w:rPr>
        <w:t xml:space="preserve"> dňa</w:t>
      </w:r>
      <w:r w:rsidR="00AD2F11" w:rsidRPr="00A63F75">
        <w:rPr>
          <w:rFonts w:ascii="Cambria" w:hAnsi="Cambria"/>
          <w:sz w:val="22"/>
          <w:szCs w:val="22"/>
        </w:rPr>
        <w:t xml:space="preserve"> </w:t>
      </w:r>
      <w:r w:rsidR="00620F91">
        <w:rPr>
          <w:rFonts w:ascii="Cambria" w:hAnsi="Cambria"/>
          <w:sz w:val="22"/>
          <w:szCs w:val="22"/>
        </w:rPr>
        <w:t xml:space="preserve">20.03.2015 </w:t>
      </w:r>
      <w:r w:rsidRPr="00A63F75">
        <w:rPr>
          <w:rFonts w:ascii="Cambria" w:hAnsi="Cambria"/>
          <w:sz w:val="22"/>
          <w:szCs w:val="22"/>
        </w:rPr>
        <w:t xml:space="preserve">uznesením č. </w:t>
      </w:r>
      <w:r w:rsidR="00D0053F">
        <w:rPr>
          <w:rFonts w:ascii="Cambria" w:hAnsi="Cambria"/>
          <w:sz w:val="22"/>
          <w:szCs w:val="22"/>
        </w:rPr>
        <w:t>33/2015</w:t>
      </w:r>
      <w:r w:rsidR="008C0B55">
        <w:rPr>
          <w:rFonts w:ascii="Cambria" w:hAnsi="Cambria"/>
          <w:sz w:val="22"/>
          <w:szCs w:val="22"/>
        </w:rPr>
        <w:t xml:space="preserve"> .</w:t>
      </w:r>
    </w:p>
    <w:p w:rsidR="00FF1AA3" w:rsidRPr="00A63F75" w:rsidRDefault="00FF1AA3" w:rsidP="00FF1AA3">
      <w:pPr>
        <w:jc w:val="both"/>
        <w:rPr>
          <w:rFonts w:ascii="Cambria" w:hAnsi="Cambria"/>
          <w:sz w:val="22"/>
          <w:szCs w:val="22"/>
        </w:rPr>
      </w:pPr>
    </w:p>
    <w:p w:rsidR="00FF1AA3" w:rsidRPr="00A63F75" w:rsidRDefault="00FF1AA3" w:rsidP="00FF1AA3">
      <w:pPr>
        <w:pStyle w:val="Zarkazkladnhotextu2"/>
        <w:ind w:left="0" w:firstLine="0"/>
        <w:rPr>
          <w:rFonts w:ascii="Cambria" w:hAnsi="Cambria"/>
          <w:sz w:val="22"/>
          <w:szCs w:val="22"/>
        </w:rPr>
      </w:pPr>
      <w:r w:rsidRPr="00A63F75">
        <w:rPr>
          <w:rFonts w:ascii="Cambria" w:hAnsi="Cambria"/>
          <w:sz w:val="22"/>
          <w:szCs w:val="22"/>
        </w:rPr>
        <w:t>2. Rokovací poriadok Obecného zastupiteľstva v</w:t>
      </w:r>
      <w:r w:rsidR="00AD2F11" w:rsidRPr="00A63F75">
        <w:rPr>
          <w:rFonts w:ascii="Cambria" w:hAnsi="Cambria"/>
          <w:sz w:val="22"/>
          <w:szCs w:val="22"/>
        </w:rPr>
        <w:t xml:space="preserve"> Rožkovanoch </w:t>
      </w:r>
      <w:r w:rsidRPr="00A63F75">
        <w:rPr>
          <w:rFonts w:ascii="Cambria" w:hAnsi="Cambria"/>
          <w:sz w:val="22"/>
          <w:szCs w:val="22"/>
        </w:rPr>
        <w:t>nadobúda účinnosť dňom schválenia.</w:t>
      </w:r>
    </w:p>
    <w:p w:rsidR="009750AE" w:rsidRPr="00A63F75" w:rsidRDefault="009750AE" w:rsidP="00FF1AA3">
      <w:pPr>
        <w:jc w:val="both"/>
        <w:rPr>
          <w:rFonts w:ascii="Cambria" w:hAnsi="Cambria"/>
          <w:sz w:val="22"/>
          <w:szCs w:val="22"/>
        </w:rPr>
      </w:pPr>
    </w:p>
    <w:p w:rsidR="00FF1AA3" w:rsidRPr="00A63F75" w:rsidRDefault="00FF1AA3" w:rsidP="00FF1AA3">
      <w:pPr>
        <w:jc w:val="both"/>
        <w:rPr>
          <w:rFonts w:ascii="Cambria" w:hAnsi="Cambria"/>
          <w:sz w:val="22"/>
          <w:szCs w:val="22"/>
        </w:rPr>
      </w:pPr>
      <w:r w:rsidRPr="00A63F75">
        <w:rPr>
          <w:rFonts w:ascii="Cambria" w:hAnsi="Cambria"/>
          <w:sz w:val="22"/>
          <w:szCs w:val="22"/>
        </w:rPr>
        <w:t xml:space="preserve">3. Dňom nadobudnutia účinnosti tohto Rokovacieho poriadku sa ruší Rokovací poriadok Obecného zastupiteľstva v </w:t>
      </w:r>
      <w:r w:rsidR="00AD2F11" w:rsidRPr="00A63F75">
        <w:rPr>
          <w:rFonts w:ascii="Cambria" w:hAnsi="Cambria"/>
          <w:sz w:val="22"/>
          <w:szCs w:val="22"/>
        </w:rPr>
        <w:t>Rožkovanoch</w:t>
      </w:r>
      <w:r w:rsidRPr="00A63F75">
        <w:rPr>
          <w:rFonts w:ascii="Cambria" w:hAnsi="Cambria"/>
          <w:sz w:val="22"/>
          <w:szCs w:val="22"/>
        </w:rPr>
        <w:t xml:space="preserve"> zo dňa </w:t>
      </w:r>
      <w:r w:rsidR="00AD2F11" w:rsidRPr="00A63F75">
        <w:rPr>
          <w:rFonts w:ascii="Cambria" w:hAnsi="Cambria"/>
          <w:sz w:val="22"/>
          <w:szCs w:val="22"/>
        </w:rPr>
        <w:t>26.11.2010</w:t>
      </w:r>
    </w:p>
    <w:p w:rsidR="00FF1AA3" w:rsidRPr="00A63F75" w:rsidRDefault="00FF1AA3" w:rsidP="00FF1AA3">
      <w:pPr>
        <w:jc w:val="both"/>
        <w:rPr>
          <w:rFonts w:ascii="Cambria" w:hAnsi="Cambria"/>
          <w:sz w:val="22"/>
          <w:szCs w:val="22"/>
        </w:rPr>
      </w:pPr>
    </w:p>
    <w:p w:rsidR="00FF1AA3" w:rsidRPr="00A63F75" w:rsidRDefault="00FF1AA3" w:rsidP="00FF1AA3">
      <w:pPr>
        <w:rPr>
          <w:rFonts w:ascii="Cambria" w:hAnsi="Cambria"/>
          <w:sz w:val="22"/>
          <w:szCs w:val="22"/>
        </w:rPr>
      </w:pPr>
      <w:r w:rsidRPr="00A63F75">
        <w:rPr>
          <w:rFonts w:ascii="Cambria" w:hAnsi="Cambria"/>
          <w:sz w:val="22"/>
          <w:szCs w:val="22"/>
        </w:rPr>
        <w:t>4.  Všetky  dodatky a zmeny  Rokovacieho poriadku OZ v </w:t>
      </w:r>
      <w:r w:rsidR="00AD2F11" w:rsidRPr="00A63F75">
        <w:rPr>
          <w:rFonts w:ascii="Cambria" w:hAnsi="Cambria"/>
          <w:sz w:val="22"/>
          <w:szCs w:val="22"/>
        </w:rPr>
        <w:t>Rožkovanoch</w:t>
      </w:r>
      <w:r w:rsidRPr="00A63F75">
        <w:rPr>
          <w:rFonts w:ascii="Cambria" w:hAnsi="Cambria"/>
          <w:sz w:val="22"/>
          <w:szCs w:val="22"/>
        </w:rPr>
        <w:t xml:space="preserve">  schvaľuje </w:t>
      </w:r>
      <w:r w:rsidR="0025239B">
        <w:rPr>
          <w:rFonts w:ascii="Cambria" w:hAnsi="Cambria"/>
          <w:sz w:val="22"/>
          <w:szCs w:val="22"/>
        </w:rPr>
        <w:t xml:space="preserve"> Obecné </w:t>
      </w:r>
      <w:r w:rsidRPr="00A63F75">
        <w:rPr>
          <w:rFonts w:ascii="Cambria" w:hAnsi="Cambria"/>
          <w:sz w:val="22"/>
          <w:szCs w:val="22"/>
        </w:rPr>
        <w:t>zastupiteľstvo v</w:t>
      </w:r>
      <w:r w:rsidR="00AD2F11" w:rsidRPr="00A63F75">
        <w:rPr>
          <w:rFonts w:ascii="Cambria" w:hAnsi="Cambria"/>
          <w:sz w:val="22"/>
          <w:szCs w:val="22"/>
        </w:rPr>
        <w:t> Rožkovanoch.</w:t>
      </w:r>
      <w:r w:rsidRPr="00A63F75">
        <w:rPr>
          <w:rFonts w:ascii="Cambria" w:hAnsi="Cambria"/>
          <w:sz w:val="22"/>
          <w:szCs w:val="22"/>
        </w:rPr>
        <w:t xml:space="preserve"> </w:t>
      </w:r>
    </w:p>
    <w:p w:rsidR="00FF1AA3" w:rsidRDefault="00FF1AA3" w:rsidP="00FF1AA3">
      <w:pPr>
        <w:numPr>
          <w:ilvl w:val="12"/>
          <w:numId w:val="0"/>
        </w:numPr>
        <w:jc w:val="both"/>
        <w:rPr>
          <w:rFonts w:ascii="Cambria" w:hAnsi="Cambria"/>
          <w:sz w:val="22"/>
          <w:szCs w:val="22"/>
        </w:rPr>
      </w:pPr>
    </w:p>
    <w:p w:rsidR="00D958BB" w:rsidRPr="00A63F75" w:rsidRDefault="00D958BB" w:rsidP="00FF1AA3">
      <w:pPr>
        <w:numPr>
          <w:ilvl w:val="12"/>
          <w:numId w:val="0"/>
        </w:numPr>
        <w:jc w:val="both"/>
        <w:rPr>
          <w:rFonts w:ascii="Cambria" w:hAnsi="Cambria"/>
          <w:sz w:val="22"/>
          <w:szCs w:val="22"/>
        </w:rPr>
      </w:pPr>
    </w:p>
    <w:p w:rsidR="00FF1AA3" w:rsidRPr="00A63F75" w:rsidRDefault="00FF1AA3" w:rsidP="00FF1AA3">
      <w:pPr>
        <w:rPr>
          <w:rFonts w:ascii="Cambria" w:hAnsi="Cambria"/>
          <w:sz w:val="22"/>
          <w:szCs w:val="22"/>
        </w:rPr>
      </w:pPr>
      <w:r w:rsidRPr="00A63F75">
        <w:rPr>
          <w:rFonts w:ascii="Cambria" w:hAnsi="Cambria"/>
          <w:sz w:val="22"/>
          <w:szCs w:val="22"/>
        </w:rPr>
        <w:t xml:space="preserve">Obec </w:t>
      </w:r>
      <w:r w:rsidR="00AD2F11" w:rsidRPr="00A63F75">
        <w:rPr>
          <w:rFonts w:ascii="Cambria" w:hAnsi="Cambria"/>
          <w:sz w:val="22"/>
          <w:szCs w:val="22"/>
        </w:rPr>
        <w:t>Rožkovany,</w:t>
      </w:r>
      <w:r w:rsidRPr="00A63F75">
        <w:rPr>
          <w:rFonts w:ascii="Cambria" w:hAnsi="Cambria"/>
          <w:sz w:val="22"/>
          <w:szCs w:val="22"/>
        </w:rPr>
        <w:t xml:space="preserve"> dátum </w:t>
      </w:r>
      <w:r w:rsidR="00E32727">
        <w:rPr>
          <w:rFonts w:ascii="Cambria" w:hAnsi="Cambria"/>
          <w:sz w:val="22"/>
          <w:szCs w:val="22"/>
        </w:rPr>
        <w:t>20.03.2015</w:t>
      </w:r>
    </w:p>
    <w:p w:rsidR="00AD2F11" w:rsidRPr="00A63F75" w:rsidRDefault="00AD2F11" w:rsidP="00FF1AA3">
      <w:pPr>
        <w:ind w:left="300"/>
        <w:rPr>
          <w:rFonts w:ascii="Cambria" w:hAnsi="Cambria"/>
          <w:sz w:val="22"/>
          <w:szCs w:val="22"/>
        </w:rPr>
      </w:pPr>
      <w:r w:rsidRPr="00A63F75">
        <w:rPr>
          <w:rFonts w:ascii="Cambria" w:hAnsi="Cambria"/>
          <w:sz w:val="22"/>
          <w:szCs w:val="22"/>
        </w:rPr>
        <w:t xml:space="preserve">             </w:t>
      </w:r>
    </w:p>
    <w:p w:rsidR="00740C19" w:rsidRPr="00A63F75" w:rsidRDefault="00740C19" w:rsidP="00FF1AA3">
      <w:pPr>
        <w:ind w:left="300"/>
        <w:rPr>
          <w:rFonts w:ascii="Cambria" w:hAnsi="Cambria"/>
          <w:sz w:val="22"/>
          <w:szCs w:val="22"/>
        </w:rPr>
      </w:pPr>
    </w:p>
    <w:p w:rsidR="00740C19" w:rsidRDefault="00740C19" w:rsidP="00FF1AA3">
      <w:pPr>
        <w:ind w:left="300"/>
        <w:rPr>
          <w:rFonts w:ascii="Cambria" w:hAnsi="Cambria"/>
          <w:sz w:val="22"/>
          <w:szCs w:val="22"/>
        </w:rPr>
      </w:pPr>
    </w:p>
    <w:p w:rsidR="00A63F75" w:rsidRDefault="00A63F75" w:rsidP="00FF1AA3">
      <w:pPr>
        <w:ind w:left="300"/>
        <w:rPr>
          <w:rFonts w:ascii="Cambria" w:hAnsi="Cambria"/>
          <w:sz w:val="22"/>
          <w:szCs w:val="22"/>
        </w:rPr>
      </w:pPr>
    </w:p>
    <w:p w:rsidR="00A63F75" w:rsidRPr="00A63F75" w:rsidRDefault="00A63F75" w:rsidP="00FF1AA3">
      <w:pPr>
        <w:ind w:left="300"/>
        <w:rPr>
          <w:rFonts w:ascii="Cambria" w:hAnsi="Cambria"/>
          <w:sz w:val="22"/>
          <w:szCs w:val="22"/>
        </w:rPr>
      </w:pPr>
    </w:p>
    <w:p w:rsidR="00740C19" w:rsidRPr="00A63F75" w:rsidRDefault="00740C19" w:rsidP="00FF1AA3">
      <w:pPr>
        <w:ind w:left="300"/>
        <w:rPr>
          <w:rFonts w:ascii="Cambria" w:hAnsi="Cambria"/>
          <w:sz w:val="22"/>
          <w:szCs w:val="22"/>
        </w:rPr>
      </w:pPr>
    </w:p>
    <w:p w:rsidR="00AD2F11" w:rsidRDefault="00AD2F11" w:rsidP="00FF1AA3">
      <w:pPr>
        <w:ind w:left="300"/>
        <w:rPr>
          <w:rFonts w:ascii="Cambria" w:hAnsi="Cambria"/>
          <w:sz w:val="22"/>
          <w:szCs w:val="22"/>
        </w:rPr>
      </w:pPr>
    </w:p>
    <w:p w:rsidR="00FF1AA3" w:rsidRPr="00A63F75" w:rsidRDefault="00FF1AA3" w:rsidP="00FF1AA3">
      <w:pPr>
        <w:ind w:left="300"/>
        <w:rPr>
          <w:rFonts w:ascii="Cambria" w:hAnsi="Cambria"/>
          <w:sz w:val="22"/>
          <w:szCs w:val="22"/>
        </w:rPr>
      </w:pPr>
      <w:r w:rsidRPr="00A63F75">
        <w:rPr>
          <w:rFonts w:ascii="Cambria" w:hAnsi="Cambria"/>
          <w:sz w:val="22"/>
          <w:szCs w:val="22"/>
        </w:rPr>
        <w:t xml:space="preserve">                                          </w:t>
      </w:r>
    </w:p>
    <w:p w:rsidR="00FF1AA3" w:rsidRPr="00A63F75" w:rsidRDefault="00FF1AA3" w:rsidP="00FF1AA3">
      <w:pPr>
        <w:ind w:left="300"/>
        <w:rPr>
          <w:rFonts w:ascii="Cambria" w:hAnsi="Cambria"/>
          <w:sz w:val="22"/>
          <w:szCs w:val="22"/>
        </w:rPr>
      </w:pPr>
      <w:r w:rsidRPr="00A63F75">
        <w:rPr>
          <w:rFonts w:ascii="Cambria" w:hAnsi="Cambria"/>
          <w:sz w:val="22"/>
          <w:szCs w:val="22"/>
        </w:rPr>
        <w:t xml:space="preserve">                                                                                         </w:t>
      </w:r>
      <w:r w:rsidR="00826E19" w:rsidRPr="00A63F75">
        <w:rPr>
          <w:rFonts w:ascii="Cambria" w:hAnsi="Cambria"/>
          <w:sz w:val="22"/>
          <w:szCs w:val="22"/>
        </w:rPr>
        <w:t xml:space="preserve">          </w:t>
      </w:r>
      <w:r w:rsidRPr="00A63F75">
        <w:rPr>
          <w:rFonts w:ascii="Cambria" w:hAnsi="Cambria"/>
          <w:sz w:val="22"/>
          <w:szCs w:val="22"/>
        </w:rPr>
        <w:t xml:space="preserve">     </w:t>
      </w:r>
      <w:r w:rsidR="00826E19" w:rsidRPr="00A63F75">
        <w:rPr>
          <w:rFonts w:ascii="Cambria" w:hAnsi="Cambria"/>
          <w:sz w:val="22"/>
          <w:szCs w:val="22"/>
        </w:rPr>
        <w:t xml:space="preserve">       </w:t>
      </w:r>
      <w:r w:rsidR="00AD2F11" w:rsidRPr="00A63F75">
        <w:rPr>
          <w:rFonts w:ascii="Cambria" w:hAnsi="Cambria"/>
          <w:sz w:val="22"/>
          <w:szCs w:val="22"/>
        </w:rPr>
        <w:t xml:space="preserve">           </w:t>
      </w:r>
    </w:p>
    <w:p w:rsidR="00FF1AA3" w:rsidRPr="00A63F75" w:rsidRDefault="00FF1AA3" w:rsidP="00FF1AA3">
      <w:pPr>
        <w:ind w:left="300"/>
        <w:rPr>
          <w:rFonts w:ascii="Cambria" w:hAnsi="Cambria"/>
          <w:sz w:val="22"/>
          <w:szCs w:val="22"/>
        </w:rPr>
      </w:pPr>
      <w:r w:rsidRPr="00A63F75">
        <w:rPr>
          <w:rFonts w:ascii="Cambria" w:hAnsi="Cambria"/>
          <w:sz w:val="22"/>
          <w:szCs w:val="22"/>
        </w:rPr>
        <w:t xml:space="preserve">                                                                   </w:t>
      </w:r>
      <w:r w:rsidR="00A63F75">
        <w:rPr>
          <w:rFonts w:ascii="Cambria" w:hAnsi="Cambria"/>
          <w:sz w:val="22"/>
          <w:szCs w:val="22"/>
        </w:rPr>
        <w:tab/>
        <w:t xml:space="preserve">    </w:t>
      </w:r>
      <w:r w:rsidR="00A63F75">
        <w:rPr>
          <w:rFonts w:ascii="Cambria" w:hAnsi="Cambria"/>
          <w:sz w:val="22"/>
          <w:szCs w:val="22"/>
        </w:rPr>
        <w:tab/>
      </w:r>
      <w:r w:rsidR="00826E19" w:rsidRPr="00A63F75">
        <w:rPr>
          <w:rFonts w:ascii="Cambria" w:hAnsi="Cambria"/>
          <w:sz w:val="22"/>
          <w:szCs w:val="22"/>
        </w:rPr>
        <w:t xml:space="preserve">        </w:t>
      </w:r>
      <w:r w:rsidRPr="00A63F75">
        <w:rPr>
          <w:rFonts w:ascii="Cambria" w:hAnsi="Cambria"/>
          <w:sz w:val="22"/>
          <w:szCs w:val="22"/>
        </w:rPr>
        <w:t xml:space="preserve">       </w:t>
      </w:r>
      <w:r w:rsidR="00A63F75">
        <w:rPr>
          <w:rFonts w:ascii="Cambria" w:hAnsi="Cambria"/>
          <w:sz w:val="22"/>
          <w:szCs w:val="22"/>
        </w:rPr>
        <w:t xml:space="preserve">            </w:t>
      </w:r>
      <w:r w:rsidRPr="00A63F75">
        <w:rPr>
          <w:rFonts w:ascii="Cambria" w:hAnsi="Cambria"/>
          <w:sz w:val="22"/>
          <w:szCs w:val="22"/>
        </w:rPr>
        <w:t>.............................................................</w:t>
      </w:r>
    </w:p>
    <w:p w:rsidR="00FF1AA3" w:rsidRPr="00A63F75" w:rsidRDefault="00FF1AA3" w:rsidP="00FF1AA3">
      <w:pPr>
        <w:rPr>
          <w:rFonts w:ascii="Cambria" w:hAnsi="Cambria"/>
          <w:sz w:val="22"/>
          <w:szCs w:val="22"/>
        </w:rPr>
      </w:pPr>
      <w:r w:rsidRPr="00A63F75">
        <w:rPr>
          <w:rFonts w:ascii="Cambria" w:hAnsi="Cambria"/>
          <w:sz w:val="22"/>
          <w:szCs w:val="22"/>
        </w:rPr>
        <w:t xml:space="preserve">                                                                         </w:t>
      </w:r>
      <w:r w:rsidR="00A63F75">
        <w:rPr>
          <w:rFonts w:ascii="Cambria" w:hAnsi="Cambria"/>
          <w:sz w:val="22"/>
          <w:szCs w:val="22"/>
        </w:rPr>
        <w:tab/>
      </w:r>
      <w:r w:rsidR="00A63F75">
        <w:rPr>
          <w:rFonts w:ascii="Cambria" w:hAnsi="Cambria"/>
          <w:sz w:val="22"/>
          <w:szCs w:val="22"/>
        </w:rPr>
        <w:tab/>
      </w:r>
      <w:r w:rsidR="00A63F75">
        <w:rPr>
          <w:rFonts w:ascii="Cambria" w:hAnsi="Cambria"/>
          <w:sz w:val="22"/>
          <w:szCs w:val="22"/>
        </w:rPr>
        <w:tab/>
      </w:r>
      <w:r w:rsidRPr="00A63F75">
        <w:rPr>
          <w:rFonts w:ascii="Cambria" w:hAnsi="Cambria"/>
          <w:sz w:val="22"/>
          <w:szCs w:val="22"/>
        </w:rPr>
        <w:t xml:space="preserve">                              </w:t>
      </w:r>
      <w:r w:rsidR="00AD2F11" w:rsidRPr="00A63F75">
        <w:rPr>
          <w:rFonts w:ascii="Cambria" w:hAnsi="Cambria"/>
          <w:sz w:val="22"/>
          <w:szCs w:val="22"/>
        </w:rPr>
        <w:t>PhDr. Beáta Kollárová PhD.</w:t>
      </w:r>
    </w:p>
    <w:p w:rsidR="00FF1AA3" w:rsidRPr="00A63F75" w:rsidRDefault="00D958BB" w:rsidP="00FF1AA3">
      <w:pPr>
        <w:rPr>
          <w:rFonts w:ascii="Cambria" w:hAnsi="Cambria"/>
          <w:b/>
          <w:sz w:val="22"/>
          <w:szCs w:val="22"/>
        </w:rPr>
      </w:pPr>
      <w:r>
        <w:rPr>
          <w:rFonts w:ascii="Cambria" w:hAnsi="Cambria"/>
          <w:sz w:val="22"/>
          <w:szCs w:val="22"/>
        </w:rPr>
        <w:t xml:space="preserve">                                                                                                                                                </w:t>
      </w:r>
      <w:r w:rsidR="00FF1AA3" w:rsidRPr="00A63F75">
        <w:rPr>
          <w:rFonts w:ascii="Cambria" w:hAnsi="Cambria"/>
          <w:sz w:val="22"/>
          <w:szCs w:val="22"/>
        </w:rPr>
        <w:t>starost</w:t>
      </w:r>
      <w:r w:rsidR="00AD2F11" w:rsidRPr="00A63F75">
        <w:rPr>
          <w:rFonts w:ascii="Cambria" w:hAnsi="Cambria"/>
          <w:sz w:val="22"/>
          <w:szCs w:val="22"/>
        </w:rPr>
        <w:t>k</w:t>
      </w:r>
      <w:r w:rsidR="00FF1AA3" w:rsidRPr="00A63F75">
        <w:rPr>
          <w:rFonts w:ascii="Cambria" w:hAnsi="Cambria"/>
          <w:sz w:val="22"/>
          <w:szCs w:val="22"/>
        </w:rPr>
        <w:t>a obce</w:t>
      </w:r>
    </w:p>
    <w:sectPr w:rsidR="00FF1AA3" w:rsidRPr="00A63F75" w:rsidSect="0090026E">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27C" w:rsidRDefault="0002627C">
      <w:r>
        <w:separator/>
      </w:r>
    </w:p>
  </w:endnote>
  <w:endnote w:type="continuationSeparator" w:id="0">
    <w:p w:rsidR="0002627C" w:rsidRDefault="00026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61" w:rsidRDefault="002C3AE1" w:rsidP="00205746">
    <w:pPr>
      <w:pStyle w:val="Pta"/>
      <w:framePr w:wrap="around" w:vAnchor="text" w:hAnchor="margin" w:xAlign="right" w:y="1"/>
      <w:rPr>
        <w:rStyle w:val="slostrany"/>
      </w:rPr>
    </w:pPr>
    <w:r>
      <w:rPr>
        <w:rStyle w:val="slostrany"/>
      </w:rPr>
      <w:fldChar w:fldCharType="begin"/>
    </w:r>
    <w:r w:rsidR="004E4B61">
      <w:rPr>
        <w:rStyle w:val="slostrany"/>
      </w:rPr>
      <w:instrText xml:space="preserve">PAGE  </w:instrText>
    </w:r>
    <w:r>
      <w:rPr>
        <w:rStyle w:val="slostrany"/>
      </w:rPr>
      <w:fldChar w:fldCharType="end"/>
    </w:r>
  </w:p>
  <w:p w:rsidR="004E4B61" w:rsidRDefault="004E4B61" w:rsidP="009653FE">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658" w:rsidRDefault="002C3AE1">
    <w:pPr>
      <w:pStyle w:val="Pta"/>
      <w:jc w:val="right"/>
    </w:pPr>
    <w:fldSimple w:instr=" PAGE   \* MERGEFORMAT ">
      <w:r w:rsidR="00D0053F">
        <w:rPr>
          <w:noProof/>
        </w:rPr>
        <w:t>8</w:t>
      </w:r>
    </w:fldSimple>
  </w:p>
  <w:p w:rsidR="004E4B61" w:rsidRDefault="004E4B61" w:rsidP="009653FE">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27C" w:rsidRDefault="0002627C">
      <w:r>
        <w:separator/>
      </w:r>
    </w:p>
  </w:footnote>
  <w:footnote w:type="continuationSeparator" w:id="0">
    <w:p w:rsidR="0002627C" w:rsidRDefault="00026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F34A6"/>
    <w:multiLevelType w:val="singleLevel"/>
    <w:tmpl w:val="F5A698D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F1333D3"/>
    <w:multiLevelType w:val="singleLevel"/>
    <w:tmpl w:val="83DCFFFA"/>
    <w:lvl w:ilvl="0">
      <w:start w:val="1"/>
      <w:numFmt w:val="decimal"/>
      <w:lvlText w:val="(%1) "/>
      <w:legacy w:legacy="1" w:legacySpace="0" w:legacyIndent="283"/>
      <w:lvlJc w:val="left"/>
      <w:pPr>
        <w:ind w:left="283" w:hanging="283"/>
      </w:pPr>
      <w:rPr>
        <w:rFonts w:ascii="Times New Roman" w:hAnsi="Times New Roman" w:hint="default"/>
        <w:b w:val="0"/>
        <w:i w:val="0"/>
        <w:color w:val="auto"/>
        <w:sz w:val="24"/>
        <w:u w:val="none"/>
      </w:rPr>
    </w:lvl>
  </w:abstractNum>
  <w:abstractNum w:abstractNumId="2">
    <w:nsid w:val="75F05C59"/>
    <w:multiLevelType w:val="hybridMultilevel"/>
    <w:tmpl w:val="1B341D16"/>
    <w:lvl w:ilvl="0" w:tplc="7B6A1732">
      <w:start w:val="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D7B73"/>
    <w:rsid w:val="0002627C"/>
    <w:rsid w:val="0004056C"/>
    <w:rsid w:val="000739B2"/>
    <w:rsid w:val="00096C26"/>
    <w:rsid w:val="000A0D72"/>
    <w:rsid w:val="000F11EA"/>
    <w:rsid w:val="001649B4"/>
    <w:rsid w:val="001A21B1"/>
    <w:rsid w:val="001C190E"/>
    <w:rsid w:val="001D2242"/>
    <w:rsid w:val="001E2C5E"/>
    <w:rsid w:val="001E6E47"/>
    <w:rsid w:val="00205746"/>
    <w:rsid w:val="002413B5"/>
    <w:rsid w:val="0024364E"/>
    <w:rsid w:val="0025239B"/>
    <w:rsid w:val="00261092"/>
    <w:rsid w:val="00265CA9"/>
    <w:rsid w:val="002718D4"/>
    <w:rsid w:val="002835D4"/>
    <w:rsid w:val="00295493"/>
    <w:rsid w:val="002A76A4"/>
    <w:rsid w:val="002C3AE1"/>
    <w:rsid w:val="00305522"/>
    <w:rsid w:val="00351074"/>
    <w:rsid w:val="00357033"/>
    <w:rsid w:val="00383A08"/>
    <w:rsid w:val="003D4C9C"/>
    <w:rsid w:val="00473655"/>
    <w:rsid w:val="00475926"/>
    <w:rsid w:val="004E4B61"/>
    <w:rsid w:val="005371A6"/>
    <w:rsid w:val="005565A2"/>
    <w:rsid w:val="005740D2"/>
    <w:rsid w:val="005815EB"/>
    <w:rsid w:val="00591BD9"/>
    <w:rsid w:val="005D6F94"/>
    <w:rsid w:val="00620F91"/>
    <w:rsid w:val="00625658"/>
    <w:rsid w:val="006371F8"/>
    <w:rsid w:val="006948C8"/>
    <w:rsid w:val="006A1AA6"/>
    <w:rsid w:val="006D3C81"/>
    <w:rsid w:val="006D3EFA"/>
    <w:rsid w:val="006E7953"/>
    <w:rsid w:val="00701524"/>
    <w:rsid w:val="00707710"/>
    <w:rsid w:val="00740C19"/>
    <w:rsid w:val="00775338"/>
    <w:rsid w:val="00785861"/>
    <w:rsid w:val="0078701A"/>
    <w:rsid w:val="007D44E8"/>
    <w:rsid w:val="007E2533"/>
    <w:rsid w:val="00811B09"/>
    <w:rsid w:val="00826E19"/>
    <w:rsid w:val="0082739B"/>
    <w:rsid w:val="008877FB"/>
    <w:rsid w:val="008B6FA4"/>
    <w:rsid w:val="008C0B55"/>
    <w:rsid w:val="008D0FB8"/>
    <w:rsid w:val="0090026E"/>
    <w:rsid w:val="0095395A"/>
    <w:rsid w:val="009573B4"/>
    <w:rsid w:val="009653FE"/>
    <w:rsid w:val="00973AFE"/>
    <w:rsid w:val="009750AE"/>
    <w:rsid w:val="009F20A1"/>
    <w:rsid w:val="00A173F7"/>
    <w:rsid w:val="00A241E1"/>
    <w:rsid w:val="00A544A8"/>
    <w:rsid w:val="00A63F75"/>
    <w:rsid w:val="00AA587E"/>
    <w:rsid w:val="00AD2F11"/>
    <w:rsid w:val="00B02D39"/>
    <w:rsid w:val="00B311CA"/>
    <w:rsid w:val="00B35460"/>
    <w:rsid w:val="00BA54D7"/>
    <w:rsid w:val="00BC4996"/>
    <w:rsid w:val="00BD0050"/>
    <w:rsid w:val="00BE0853"/>
    <w:rsid w:val="00BE6B7C"/>
    <w:rsid w:val="00CB5C37"/>
    <w:rsid w:val="00CD129E"/>
    <w:rsid w:val="00D0053F"/>
    <w:rsid w:val="00D13430"/>
    <w:rsid w:val="00D534C4"/>
    <w:rsid w:val="00D769B6"/>
    <w:rsid w:val="00D958BB"/>
    <w:rsid w:val="00E17A32"/>
    <w:rsid w:val="00E21479"/>
    <w:rsid w:val="00E32727"/>
    <w:rsid w:val="00E32893"/>
    <w:rsid w:val="00E43F34"/>
    <w:rsid w:val="00E516D4"/>
    <w:rsid w:val="00E56035"/>
    <w:rsid w:val="00E92FFB"/>
    <w:rsid w:val="00EA4A8C"/>
    <w:rsid w:val="00EC0FA1"/>
    <w:rsid w:val="00EC2BC4"/>
    <w:rsid w:val="00EF4437"/>
    <w:rsid w:val="00F00B26"/>
    <w:rsid w:val="00F02D4C"/>
    <w:rsid w:val="00F22C01"/>
    <w:rsid w:val="00F4541E"/>
    <w:rsid w:val="00F511EE"/>
    <w:rsid w:val="00F630F5"/>
    <w:rsid w:val="00F85A29"/>
    <w:rsid w:val="00FD7B73"/>
    <w:rsid w:val="00FE3937"/>
    <w:rsid w:val="00FF1AA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413B5"/>
    <w:rPr>
      <w:sz w:val="24"/>
      <w:szCs w:val="24"/>
    </w:rPr>
  </w:style>
  <w:style w:type="paragraph" w:styleId="Nadpis1">
    <w:name w:val="heading 1"/>
    <w:basedOn w:val="Normlny"/>
    <w:qFormat/>
    <w:rsid w:val="00FD7B73"/>
    <w:pPr>
      <w:spacing w:before="240" w:after="240"/>
      <w:outlineLvl w:val="0"/>
    </w:pPr>
    <w:rPr>
      <w:rFonts w:ascii="Trebuchet MS" w:hAnsi="Trebuchet MS"/>
      <w:color w:val="000000"/>
      <w:kern w:val="36"/>
      <w:sz w:val="46"/>
      <w:szCs w:val="46"/>
    </w:rPr>
  </w:style>
  <w:style w:type="paragraph" w:styleId="Nadpis9">
    <w:name w:val="heading 9"/>
    <w:basedOn w:val="Normlny"/>
    <w:next w:val="Normlny"/>
    <w:qFormat/>
    <w:rsid w:val="00295493"/>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FD7B73"/>
    <w:pPr>
      <w:spacing w:before="120" w:after="120"/>
    </w:pPr>
  </w:style>
  <w:style w:type="character" w:styleId="Siln">
    <w:name w:val="Strong"/>
    <w:qFormat/>
    <w:rsid w:val="00FD7B73"/>
    <w:rPr>
      <w:b/>
      <w:bCs/>
    </w:rPr>
  </w:style>
  <w:style w:type="paragraph" w:styleId="Zkladntext">
    <w:name w:val="Body Text"/>
    <w:basedOn w:val="Normlny"/>
    <w:rsid w:val="00FF1AA3"/>
    <w:pPr>
      <w:jc w:val="both"/>
    </w:pPr>
    <w:rPr>
      <w:lang w:eastAsia="cs-CZ"/>
    </w:rPr>
  </w:style>
  <w:style w:type="paragraph" w:styleId="Zarkazkladnhotextu2">
    <w:name w:val="Body Text Indent 2"/>
    <w:basedOn w:val="Normlny"/>
    <w:rsid w:val="00FF1AA3"/>
    <w:pPr>
      <w:ind w:left="540" w:hanging="540"/>
      <w:jc w:val="both"/>
    </w:pPr>
  </w:style>
  <w:style w:type="paragraph" w:styleId="Pta">
    <w:name w:val="footer"/>
    <w:basedOn w:val="Normlny"/>
    <w:link w:val="PtaChar"/>
    <w:uiPriority w:val="99"/>
    <w:rsid w:val="00FF1AA3"/>
    <w:pPr>
      <w:tabs>
        <w:tab w:val="center" w:pos="4536"/>
        <w:tab w:val="right" w:pos="9072"/>
      </w:tabs>
    </w:pPr>
  </w:style>
  <w:style w:type="character" w:styleId="slostrany">
    <w:name w:val="page number"/>
    <w:basedOn w:val="Predvolenpsmoodseku"/>
    <w:rsid w:val="00FF1AA3"/>
  </w:style>
  <w:style w:type="paragraph" w:styleId="Hlavika">
    <w:name w:val="header"/>
    <w:basedOn w:val="Normlny"/>
    <w:link w:val="HlavikaChar"/>
    <w:rsid w:val="00625658"/>
    <w:pPr>
      <w:tabs>
        <w:tab w:val="center" w:pos="4536"/>
        <w:tab w:val="right" w:pos="9072"/>
      </w:tabs>
    </w:pPr>
  </w:style>
  <w:style w:type="character" w:customStyle="1" w:styleId="HlavikaChar">
    <w:name w:val="Hlavička Char"/>
    <w:link w:val="Hlavika"/>
    <w:rsid w:val="00625658"/>
    <w:rPr>
      <w:sz w:val="24"/>
      <w:szCs w:val="24"/>
    </w:rPr>
  </w:style>
  <w:style w:type="character" w:customStyle="1" w:styleId="PtaChar">
    <w:name w:val="Päta Char"/>
    <w:link w:val="Pta"/>
    <w:uiPriority w:val="99"/>
    <w:rsid w:val="00625658"/>
    <w:rPr>
      <w:sz w:val="24"/>
      <w:szCs w:val="24"/>
    </w:rPr>
  </w:style>
  <w:style w:type="paragraph" w:styleId="Textbubliny">
    <w:name w:val="Balloon Text"/>
    <w:basedOn w:val="Normlny"/>
    <w:link w:val="TextbublinyChar"/>
    <w:rsid w:val="00EF4437"/>
    <w:rPr>
      <w:rFonts w:ascii="Tahoma" w:hAnsi="Tahoma" w:cs="Tahoma"/>
      <w:sz w:val="16"/>
      <w:szCs w:val="16"/>
    </w:rPr>
  </w:style>
  <w:style w:type="character" w:customStyle="1" w:styleId="TextbublinyChar">
    <w:name w:val="Text bubliny Char"/>
    <w:basedOn w:val="Predvolenpsmoodseku"/>
    <w:link w:val="Textbubliny"/>
    <w:rsid w:val="00EF44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262145">
      <w:bodyDiv w:val="1"/>
      <w:marLeft w:val="0"/>
      <w:marRight w:val="0"/>
      <w:marTop w:val="0"/>
      <w:marBottom w:val="0"/>
      <w:divBdr>
        <w:top w:val="none" w:sz="0" w:space="0" w:color="auto"/>
        <w:left w:val="none" w:sz="0" w:space="0" w:color="auto"/>
        <w:bottom w:val="none" w:sz="0" w:space="0" w:color="auto"/>
        <w:right w:val="none" w:sz="0" w:space="0" w:color="auto"/>
      </w:divBdr>
      <w:divsChild>
        <w:div w:id="124273009">
          <w:marLeft w:val="0"/>
          <w:marRight w:val="0"/>
          <w:marTop w:val="0"/>
          <w:marBottom w:val="0"/>
          <w:divBdr>
            <w:top w:val="none" w:sz="0" w:space="0" w:color="auto"/>
            <w:left w:val="single" w:sz="6" w:space="0" w:color="E0E0E0"/>
            <w:bottom w:val="none" w:sz="0" w:space="0" w:color="auto"/>
            <w:right w:val="single" w:sz="6" w:space="0" w:color="E0E0E0"/>
          </w:divBdr>
          <w:divsChild>
            <w:div w:id="1231884526">
              <w:marLeft w:val="0"/>
              <w:marRight w:val="0"/>
              <w:marTop w:val="0"/>
              <w:marBottom w:val="0"/>
              <w:divBdr>
                <w:top w:val="none" w:sz="0" w:space="0" w:color="auto"/>
                <w:left w:val="none" w:sz="0" w:space="0" w:color="auto"/>
                <w:bottom w:val="none" w:sz="0" w:space="0" w:color="auto"/>
                <w:right w:val="none" w:sz="0" w:space="0" w:color="auto"/>
              </w:divBdr>
              <w:divsChild>
                <w:div w:id="37125054">
                  <w:marLeft w:val="0"/>
                  <w:marRight w:val="0"/>
                  <w:marTop w:val="555"/>
                  <w:marBottom w:val="0"/>
                  <w:divBdr>
                    <w:top w:val="none" w:sz="0" w:space="0" w:color="auto"/>
                    <w:left w:val="none" w:sz="0" w:space="0" w:color="auto"/>
                    <w:bottom w:val="none" w:sz="0" w:space="0" w:color="auto"/>
                    <w:right w:val="none" w:sz="0" w:space="0" w:color="auto"/>
                  </w:divBdr>
                  <w:divsChild>
                    <w:div w:id="921985965">
                      <w:marLeft w:val="0"/>
                      <w:marRight w:val="0"/>
                      <w:marTop w:val="0"/>
                      <w:marBottom w:val="0"/>
                      <w:divBdr>
                        <w:top w:val="none" w:sz="0" w:space="0" w:color="auto"/>
                        <w:left w:val="none" w:sz="0" w:space="0" w:color="auto"/>
                        <w:bottom w:val="none" w:sz="0" w:space="0" w:color="auto"/>
                        <w:right w:val="none" w:sz="0" w:space="0" w:color="auto"/>
                      </w:divBdr>
                      <w:divsChild>
                        <w:div w:id="438841442">
                          <w:marLeft w:val="0"/>
                          <w:marRight w:val="0"/>
                          <w:marTop w:val="0"/>
                          <w:marBottom w:val="0"/>
                          <w:divBdr>
                            <w:top w:val="none" w:sz="0" w:space="0" w:color="auto"/>
                            <w:left w:val="none" w:sz="0" w:space="0" w:color="auto"/>
                            <w:bottom w:val="none" w:sz="0" w:space="0" w:color="auto"/>
                            <w:right w:val="none" w:sz="0" w:space="0" w:color="auto"/>
                          </w:divBdr>
                          <w:divsChild>
                            <w:div w:id="575671828">
                              <w:marLeft w:val="0"/>
                              <w:marRight w:val="0"/>
                              <w:marTop w:val="0"/>
                              <w:marBottom w:val="0"/>
                              <w:divBdr>
                                <w:top w:val="none" w:sz="0" w:space="0" w:color="auto"/>
                                <w:left w:val="none" w:sz="0" w:space="0" w:color="auto"/>
                                <w:bottom w:val="none" w:sz="0" w:space="0" w:color="auto"/>
                                <w:right w:val="none" w:sz="0" w:space="0" w:color="auto"/>
                              </w:divBdr>
                              <w:divsChild>
                                <w:div w:id="706760016">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3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490E5-EFFB-45ED-8849-241EC4B7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2363</Words>
  <Characters>15192</Characters>
  <Application>Microsoft Office Word</Application>
  <DocSecurity>0</DocSecurity>
  <Lines>126</Lines>
  <Paragraphs>35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Rokovací poriadok OZ</vt:lpstr>
      <vt:lpstr>Rokovací poriadok OZ</vt:lpstr>
    </vt:vector>
  </TitlesOfParts>
  <Company>Maxa</Company>
  <LinksUpToDate>false</LinksUpToDate>
  <CharactersWithSpaces>17520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Rokovací poriadok OZ</dc:title>
  <dc:creator>O.H.</dc:creator>
  <cp:lastModifiedBy> </cp:lastModifiedBy>
  <cp:revision>4</cp:revision>
  <cp:lastPrinted>2015-03-13T17:18:00Z</cp:lastPrinted>
  <dcterms:created xsi:type="dcterms:W3CDTF">2015-03-20T07:41:00Z</dcterms:created>
  <dcterms:modified xsi:type="dcterms:W3CDTF">2015-03-26T09:45:00Z</dcterms:modified>
</cp:coreProperties>
</file>